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9090E0">
      <w:pPr>
        <w:spacing w:line="337" w:lineRule="auto"/>
        <w:rPr>
          <w:rFonts w:ascii="Arial"/>
          <w:sz w:val="21"/>
        </w:rPr>
      </w:pPr>
    </w:p>
    <w:p w14:paraId="28670C7D">
      <w:pPr>
        <w:spacing w:line="1690" w:lineRule="exact"/>
        <w:ind w:firstLine="3492"/>
      </w:pPr>
      <w:r>
        <w:rPr>
          <w:position w:val="-33"/>
        </w:rPr>
        <w:drawing>
          <wp:inline distT="0" distB="0" distL="0" distR="0">
            <wp:extent cx="856615" cy="107251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9"/>
                    <a:stretch>
                      <a:fillRect/>
                    </a:stretch>
                  </pic:blipFill>
                  <pic:spPr>
                    <a:xfrm>
                      <a:off x="0" y="0"/>
                      <a:ext cx="857247" cy="1073143"/>
                    </a:xfrm>
                    <a:prstGeom prst="rect">
                      <a:avLst/>
                    </a:prstGeom>
                  </pic:spPr>
                </pic:pic>
              </a:graphicData>
            </a:graphic>
          </wp:inline>
        </w:drawing>
      </w:r>
    </w:p>
    <w:p w14:paraId="21D376C6">
      <w:pPr>
        <w:spacing w:line="281" w:lineRule="auto"/>
        <w:rPr>
          <w:rFonts w:ascii="Arial"/>
          <w:sz w:val="21"/>
        </w:rPr>
      </w:pPr>
    </w:p>
    <w:p w14:paraId="5261B392">
      <w:pPr>
        <w:spacing w:line="281" w:lineRule="auto"/>
        <w:rPr>
          <w:rFonts w:ascii="Arial"/>
          <w:sz w:val="21"/>
        </w:rPr>
      </w:pPr>
    </w:p>
    <w:p w14:paraId="0C4D37C1">
      <w:pPr>
        <w:spacing w:line="2290" w:lineRule="exact"/>
        <w:ind w:firstLine="952"/>
      </w:pPr>
      <w:r>
        <w:rPr>
          <w:position w:val="-45"/>
        </w:rPr>
        <w:drawing>
          <wp:inline distT="0" distB="0" distL="0" distR="0">
            <wp:extent cx="4082415" cy="145351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0"/>
                    <a:stretch>
                      <a:fillRect/>
                    </a:stretch>
                  </pic:blipFill>
                  <pic:spPr>
                    <a:xfrm>
                      <a:off x="0" y="0"/>
                      <a:ext cx="4083048" cy="1454142"/>
                    </a:xfrm>
                    <a:prstGeom prst="rect">
                      <a:avLst/>
                    </a:prstGeom>
                  </pic:spPr>
                </pic:pic>
              </a:graphicData>
            </a:graphic>
          </wp:inline>
        </w:drawing>
      </w:r>
    </w:p>
    <w:p w14:paraId="4211CDB5">
      <w:pPr>
        <w:spacing w:before="212" w:line="218" w:lineRule="auto"/>
        <w:ind w:left="0" w:leftChars="0" w:firstLine="0" w:firstLineChars="0"/>
        <w:rPr>
          <w:rFonts w:hint="eastAsia" w:ascii="宋体" w:hAnsi="宋体" w:eastAsia="宋体" w:cs="宋体"/>
          <w:b/>
          <w:bCs/>
          <w:spacing w:val="-10"/>
          <w:sz w:val="72"/>
          <w:szCs w:val="72"/>
          <w:lang w:eastAsia="zh"/>
          <w:woUserID w:val="1"/>
        </w:rPr>
      </w:pPr>
      <w:r>
        <w:rPr>
          <w:rFonts w:hint="eastAsia" w:ascii="宋体" w:hAnsi="宋体" w:eastAsia="宋体" w:cs="宋体"/>
          <w:b/>
          <w:bCs/>
          <w:spacing w:val="-10"/>
          <w:sz w:val="72"/>
          <w:szCs w:val="72"/>
          <w:lang w:eastAsia="zh"/>
          <w:woUserID w:val="1"/>
        </w:rPr>
        <w:t>《</w:t>
      </w:r>
      <w:r>
        <w:rPr>
          <w:rFonts w:ascii="宋体" w:hAnsi="宋体" w:eastAsia="宋体" w:cs="宋体"/>
          <w:b/>
          <w:bCs/>
          <w:spacing w:val="-10"/>
          <w:sz w:val="72"/>
          <w:szCs w:val="72"/>
        </w:rPr>
        <w:t>数据科学</w:t>
      </w:r>
      <w:r>
        <w:rPr>
          <w:rFonts w:hint="eastAsia" w:ascii="宋体" w:hAnsi="宋体" w:eastAsia="宋体" w:cs="宋体"/>
          <w:b/>
          <w:bCs/>
          <w:spacing w:val="-10"/>
          <w:sz w:val="72"/>
          <w:szCs w:val="72"/>
          <w:lang w:eastAsia="zh"/>
          <w:woUserID w:val="1"/>
        </w:rPr>
        <w:t>与数据分析》</w:t>
      </w:r>
    </w:p>
    <w:p w14:paraId="2BC1CC03">
      <w:pPr>
        <w:spacing w:before="212" w:line="218" w:lineRule="auto"/>
        <w:ind w:left="1307" w:firstLine="1401" w:firstLineChars="200"/>
        <w:rPr>
          <w:rFonts w:ascii="宋体" w:hAnsi="宋体" w:eastAsia="宋体" w:cs="宋体"/>
          <w:sz w:val="72"/>
          <w:szCs w:val="72"/>
        </w:rPr>
      </w:pPr>
      <w:r>
        <w:rPr>
          <w:rFonts w:ascii="宋体" w:hAnsi="宋体" w:eastAsia="宋体" w:cs="宋体"/>
          <w:b/>
          <w:bCs/>
          <w:spacing w:val="-10"/>
          <w:sz w:val="72"/>
          <w:szCs w:val="72"/>
        </w:rPr>
        <w:t>课程报告</w:t>
      </w:r>
    </w:p>
    <w:p w14:paraId="1BE025C9">
      <w:pPr>
        <w:spacing w:line="315" w:lineRule="auto"/>
        <w:rPr>
          <w:rFonts w:ascii="Arial"/>
          <w:sz w:val="21"/>
        </w:rPr>
      </w:pPr>
    </w:p>
    <w:p w14:paraId="40B8E1AA">
      <w:pPr>
        <w:spacing w:line="315" w:lineRule="auto"/>
        <w:rPr>
          <w:rFonts w:ascii="Arial"/>
          <w:sz w:val="21"/>
        </w:rPr>
      </w:pPr>
    </w:p>
    <w:p w14:paraId="4637795B">
      <w:pPr>
        <w:spacing w:line="315" w:lineRule="auto"/>
        <w:rPr>
          <w:rFonts w:ascii="Arial"/>
          <w:sz w:val="21"/>
        </w:rPr>
      </w:pPr>
    </w:p>
    <w:p w14:paraId="39AD2A05">
      <w:pPr>
        <w:pStyle w:val="7"/>
        <w:tabs>
          <w:tab w:val="left" w:pos="8320"/>
        </w:tabs>
        <w:spacing w:before="133" w:line="284" w:lineRule="auto"/>
        <w:ind w:left="18" w:right="14" w:firstLine="15"/>
        <w:jc w:val="both"/>
      </w:pPr>
      <w:r>
        <w:rPr>
          <w:spacing w:val="6"/>
        </w:rPr>
        <w:t>院</w:t>
      </w:r>
      <w:r>
        <w:rPr>
          <w:spacing w:val="13"/>
        </w:rPr>
        <w:t xml:space="preserve">      </w:t>
      </w:r>
      <w:r>
        <w:rPr>
          <w:spacing w:val="6"/>
        </w:rPr>
        <w:t>系</w:t>
      </w:r>
      <w:r>
        <w:rPr>
          <w:spacing w:val="1"/>
          <w:u w:val="single" w:color="auto"/>
        </w:rPr>
        <w:t xml:space="preserve">          </w:t>
      </w:r>
      <w:r>
        <w:rPr>
          <w:u w:val="single" w:color="auto"/>
        </w:rPr>
        <w:t xml:space="preserve">  </w:t>
      </w:r>
      <w:r>
        <w:rPr>
          <w:spacing w:val="6"/>
          <w:u w:val="single" w:color="auto"/>
        </w:rPr>
        <w:t>信息管理学院</w:t>
      </w:r>
      <w:r>
        <w:rPr>
          <w:u w:val="single" w:color="auto"/>
        </w:rPr>
        <w:tab/>
      </w:r>
      <w:r>
        <w:t xml:space="preserve"> </w:t>
      </w:r>
      <w:r>
        <w:rPr>
          <w:spacing w:val="6"/>
        </w:rPr>
        <w:t>专</w:t>
      </w:r>
      <w:r>
        <w:rPr>
          <w:spacing w:val="10"/>
        </w:rPr>
        <w:t xml:space="preserve">      </w:t>
      </w:r>
      <w:r>
        <w:rPr>
          <w:spacing w:val="6"/>
        </w:rPr>
        <w:t>业</w:t>
      </w:r>
      <w:r>
        <w:rPr>
          <w:spacing w:val="-62"/>
        </w:rPr>
        <w:t xml:space="preserve"> </w:t>
      </w:r>
      <w:r>
        <w:rPr>
          <w:spacing w:val="6"/>
          <w:u w:val="single" w:color="auto"/>
        </w:rPr>
        <w:t xml:space="preserve">          信息管</w:t>
      </w:r>
      <w:r>
        <w:rPr>
          <w:spacing w:val="5"/>
          <w:u w:val="single" w:color="auto"/>
        </w:rPr>
        <w:t>理与信息系统</w:t>
      </w:r>
      <w:r>
        <w:rPr>
          <w:u w:val="single" w:color="auto"/>
        </w:rPr>
        <w:tab/>
      </w:r>
      <w:r>
        <w:t xml:space="preserve"> </w:t>
      </w:r>
      <w:r>
        <w:rPr>
          <w:spacing w:val="7"/>
        </w:rPr>
        <w:t>题</w:t>
      </w:r>
      <w:r>
        <w:rPr>
          <w:spacing w:val="2"/>
        </w:rPr>
        <w:t xml:space="preserve">       </w:t>
      </w:r>
      <w:r>
        <w:rPr>
          <w:spacing w:val="7"/>
        </w:rPr>
        <w:t>目</w:t>
      </w:r>
      <w:r>
        <w:rPr>
          <w:spacing w:val="-66"/>
        </w:rPr>
        <w:t xml:space="preserve"> </w:t>
      </w:r>
      <w:r>
        <w:rPr>
          <w:rFonts w:hint="eastAsia"/>
          <w:u w:val="single" w:color="auto"/>
          <w:lang w:eastAsia="zh"/>
          <w:woUserID w:val="1"/>
        </w:rPr>
        <w:t>《</w:t>
      </w:r>
      <w:r>
        <w:rPr>
          <w:rFonts w:hint="eastAsia"/>
          <w:spacing w:val="7"/>
          <w:u w:val="single" w:color="auto"/>
        </w:rPr>
        <w:t>死生之大——基于死刑数据集的探索性研究</w:t>
      </w:r>
      <w:r>
        <w:rPr>
          <w:rFonts w:hint="eastAsia"/>
          <w:spacing w:val="7"/>
          <w:u w:val="single" w:color="auto"/>
          <w:lang w:eastAsia="zh-CN"/>
        </w:rPr>
        <w:t>》</w:t>
      </w:r>
      <w:r>
        <w:t xml:space="preserve"> </w:t>
      </w:r>
      <w:r>
        <w:rPr>
          <w:spacing w:val="3"/>
        </w:rPr>
        <w:t>学生姓名</w:t>
      </w:r>
      <w:r>
        <w:rPr>
          <w:spacing w:val="3"/>
          <w:u w:val="single" w:color="auto"/>
        </w:rPr>
        <w:t xml:space="preserve">    </w:t>
      </w:r>
      <w:r>
        <w:rPr>
          <w:rFonts w:hint="eastAsia"/>
          <w:spacing w:val="3"/>
          <w:u w:val="single" w:color="auto"/>
          <w:lang w:eastAsia="zh"/>
          <w:woUserID w:val="1"/>
        </w:rPr>
        <w:t>罗一逖</w:t>
      </w:r>
      <w:r>
        <w:rPr>
          <w:spacing w:val="3"/>
          <w:u w:val="single" w:color="auto"/>
        </w:rPr>
        <w:t xml:space="preserve">  </w:t>
      </w:r>
      <w:r>
        <w:rPr>
          <w:rFonts w:hint="eastAsia"/>
          <w:spacing w:val="3"/>
          <w:u w:val="single" w:color="auto"/>
          <w:lang w:eastAsia="zh"/>
          <w:woUserID w:val="1"/>
        </w:rPr>
        <w:t xml:space="preserve">   </w:t>
      </w:r>
      <w:r>
        <w:rPr>
          <w:spacing w:val="3"/>
          <w:u w:val="single" w:color="auto"/>
        </w:rPr>
        <w:t xml:space="preserve">  </w:t>
      </w:r>
      <w:r>
        <w:rPr>
          <w:spacing w:val="-79"/>
        </w:rPr>
        <w:t xml:space="preserve"> </w:t>
      </w:r>
      <w:r>
        <w:rPr>
          <w:spacing w:val="3"/>
        </w:rPr>
        <w:t>学  号</w:t>
      </w:r>
      <w:r>
        <w:rPr>
          <w:rFonts w:ascii="Times New Roman" w:hAnsi="Times New Roman" w:eastAsia="Times New Roman" w:cs="Times New Roman"/>
          <w:spacing w:val="3"/>
          <w:u w:val="single" w:color="auto"/>
        </w:rPr>
        <w:t xml:space="preserve">  </w:t>
      </w:r>
      <w:r>
        <w:rPr>
          <w:rFonts w:hint="eastAsia" w:ascii="Times New Roman" w:hAnsi="Times New Roman" w:eastAsia="Times New Roman" w:cs="Times New Roman"/>
          <w:spacing w:val="3"/>
          <w:u w:val="single" w:color="auto"/>
          <w:lang w:eastAsia="zh"/>
          <w:woUserID w:val="1"/>
        </w:rPr>
        <w:t>23182030</w:t>
      </w:r>
      <w:r>
        <w:rPr>
          <w:rFonts w:hint="eastAsia" w:ascii="Times New Roman" w:hAnsi="Times New Roman" w:eastAsia="Times New Roman" w:cs="Times New Roman"/>
          <w:spacing w:val="3"/>
          <w:u w:val="single" w:color="auto"/>
          <w:lang w:eastAsia="zh"/>
          <w:woUserID w:val="2"/>
        </w:rPr>
        <w:t>9</w:t>
      </w:r>
      <w:r>
        <w:rPr>
          <w:rFonts w:ascii="Times New Roman" w:hAnsi="Times New Roman" w:eastAsia="Times New Roman" w:cs="Times New Roman"/>
          <w:spacing w:val="3"/>
          <w:u w:val="single" w:color="auto"/>
        </w:rPr>
        <w:t xml:space="preserve">          </w:t>
      </w:r>
      <w:r>
        <w:rPr>
          <w:rFonts w:ascii="Times New Roman" w:hAnsi="Times New Roman" w:eastAsia="Times New Roman" w:cs="Times New Roman"/>
          <w:u w:val="single" w:color="auto"/>
        </w:rPr>
        <w:tab/>
      </w:r>
      <w:r>
        <w:rPr>
          <w:rFonts w:ascii="Times New Roman" w:hAnsi="Times New Roman" w:eastAsia="Times New Roman" w:cs="Times New Roman"/>
        </w:rPr>
        <w:t xml:space="preserve"> </w:t>
      </w:r>
      <w:r>
        <w:rPr>
          <w:spacing w:val="3"/>
        </w:rPr>
        <w:t>学生姓名</w:t>
      </w:r>
      <w:r>
        <w:rPr>
          <w:spacing w:val="3"/>
          <w:u w:val="single" w:color="auto"/>
        </w:rPr>
        <w:t xml:space="preserve">    </w:t>
      </w:r>
      <w:r>
        <w:rPr>
          <w:rFonts w:hint="eastAsia"/>
          <w:spacing w:val="3"/>
          <w:u w:val="single" w:color="auto"/>
          <w:lang w:eastAsia="zh"/>
          <w:woUserID w:val="1"/>
        </w:rPr>
        <w:t>吴林洁</w:t>
      </w:r>
      <w:r>
        <w:rPr>
          <w:spacing w:val="3"/>
          <w:u w:val="single" w:color="auto"/>
        </w:rPr>
        <w:t xml:space="preserve">  </w:t>
      </w:r>
      <w:r>
        <w:rPr>
          <w:rFonts w:hint="eastAsia"/>
          <w:spacing w:val="3"/>
          <w:u w:val="single" w:color="auto"/>
          <w:lang w:eastAsia="zh"/>
          <w:woUserID w:val="1"/>
        </w:rPr>
        <w:t xml:space="preserve">    </w:t>
      </w:r>
      <w:r>
        <w:rPr>
          <w:spacing w:val="3"/>
          <w:u w:val="single" w:color="auto"/>
        </w:rPr>
        <w:t xml:space="preserve"> </w:t>
      </w:r>
      <w:r>
        <w:rPr>
          <w:spacing w:val="-67"/>
        </w:rPr>
        <w:t xml:space="preserve"> </w:t>
      </w:r>
      <w:r>
        <w:rPr>
          <w:spacing w:val="3"/>
        </w:rPr>
        <w:t>学  号</w:t>
      </w:r>
      <w:r>
        <w:rPr>
          <w:rFonts w:ascii="Times New Roman" w:hAnsi="Times New Roman" w:eastAsia="Times New Roman" w:cs="Times New Roman"/>
          <w:spacing w:val="3"/>
          <w:u w:val="single" w:color="auto"/>
        </w:rPr>
        <w:t xml:space="preserve">  </w:t>
      </w:r>
      <w:r>
        <w:rPr>
          <w:rFonts w:hint="eastAsia" w:ascii="Times New Roman" w:hAnsi="Times New Roman" w:eastAsia="Times New Roman" w:cs="Times New Roman"/>
          <w:spacing w:val="3"/>
          <w:u w:val="single" w:color="auto"/>
          <w:lang w:eastAsia="zh"/>
          <w:woUserID w:val="1"/>
        </w:rPr>
        <w:t>231820307</w:t>
      </w:r>
      <w:r>
        <w:rPr>
          <w:rFonts w:ascii="Times New Roman" w:hAnsi="Times New Roman" w:eastAsia="Times New Roman" w:cs="Times New Roman"/>
          <w:spacing w:val="3"/>
          <w:u w:val="single" w:color="auto"/>
        </w:rPr>
        <w:t xml:space="preserve">        </w:t>
      </w:r>
      <w:r>
        <w:rPr>
          <w:rFonts w:ascii="Times New Roman" w:hAnsi="Times New Roman" w:eastAsia="Times New Roman" w:cs="Times New Roman"/>
          <w:u w:val="single" w:color="auto"/>
        </w:rPr>
        <w:tab/>
      </w:r>
      <w:r>
        <w:rPr>
          <w:rFonts w:ascii="Times New Roman" w:hAnsi="Times New Roman" w:eastAsia="Times New Roman" w:cs="Times New Roman"/>
        </w:rPr>
        <w:t xml:space="preserve"> </w:t>
      </w:r>
      <w:r>
        <w:rPr>
          <w:spacing w:val="4"/>
        </w:rPr>
        <w:t>学生姓名</w:t>
      </w:r>
      <w:r>
        <w:rPr>
          <w:spacing w:val="2"/>
          <w:u w:val="single" w:color="auto"/>
        </w:rPr>
        <w:t xml:space="preserve">     </w:t>
      </w:r>
      <w:r>
        <w:rPr>
          <w:rFonts w:hint="eastAsia"/>
          <w:spacing w:val="2"/>
          <w:u w:val="single" w:color="auto"/>
          <w:lang w:eastAsia="zh"/>
          <w:woUserID w:val="3"/>
        </w:rPr>
        <w:t>寇琪</w:t>
      </w:r>
      <w:r>
        <w:rPr>
          <w:spacing w:val="2"/>
          <w:u w:val="single" w:color="auto"/>
        </w:rPr>
        <w:t xml:space="preserve">      </w:t>
      </w:r>
      <w:r>
        <w:rPr>
          <w:spacing w:val="4"/>
          <w:u w:val="single" w:color="auto"/>
        </w:rPr>
        <w:t xml:space="preserve">  </w:t>
      </w:r>
      <w:r>
        <w:rPr>
          <w:spacing w:val="4"/>
        </w:rPr>
        <w:t>学  号</w:t>
      </w:r>
      <w:r>
        <w:rPr>
          <w:rFonts w:ascii="Times New Roman" w:hAnsi="Times New Roman" w:eastAsia="Times New Roman" w:cs="Times New Roman"/>
          <w:spacing w:val="4"/>
          <w:u w:val="single" w:color="auto"/>
        </w:rPr>
        <w:t xml:space="preserve">  </w:t>
      </w:r>
      <w:r>
        <w:rPr>
          <w:rFonts w:hint="eastAsia" w:ascii="Times New Roman" w:hAnsi="Times New Roman" w:eastAsia="Times New Roman" w:cs="Times New Roman"/>
          <w:spacing w:val="4"/>
          <w:u w:val="single" w:color="auto"/>
          <w:lang w:eastAsia="zh"/>
          <w:woUserID w:val="3"/>
        </w:rPr>
        <w:t>221300047</w:t>
      </w:r>
      <w:r>
        <w:rPr>
          <w:rFonts w:ascii="Times New Roman" w:hAnsi="Times New Roman" w:eastAsia="Times New Roman" w:cs="Times New Roman"/>
          <w:spacing w:val="4"/>
          <w:u w:val="single" w:color="auto"/>
        </w:rPr>
        <w:t xml:space="preserve">      </w:t>
      </w:r>
      <w:r>
        <w:rPr>
          <w:rFonts w:ascii="Times New Roman" w:hAnsi="Times New Roman" w:eastAsia="Times New Roman" w:cs="Times New Roman"/>
          <w:spacing w:val="3"/>
          <w:u w:val="single" w:color="auto"/>
        </w:rPr>
        <w:t xml:space="preserve">  </w:t>
      </w:r>
      <w:r>
        <w:rPr>
          <w:rFonts w:ascii="Times New Roman" w:hAnsi="Times New Roman" w:eastAsia="Times New Roman" w:cs="Times New Roman"/>
          <w:u w:val="single" w:color="auto"/>
        </w:rPr>
        <w:tab/>
      </w:r>
      <w:r>
        <w:rPr>
          <w:rFonts w:ascii="Times New Roman" w:hAnsi="Times New Roman" w:eastAsia="Times New Roman" w:cs="Times New Roman"/>
        </w:rPr>
        <w:t xml:space="preserve"> </w:t>
      </w:r>
      <w:r>
        <w:rPr>
          <w:spacing w:val="3"/>
        </w:rPr>
        <w:t>学生姓名</w:t>
      </w:r>
      <w:r>
        <w:rPr>
          <w:spacing w:val="3"/>
          <w:u w:val="single" w:color="auto"/>
        </w:rPr>
        <w:t xml:space="preserve">    </w:t>
      </w:r>
      <w:r>
        <w:rPr>
          <w:rFonts w:hint="eastAsia"/>
          <w:spacing w:val="3"/>
          <w:u w:val="single" w:color="auto"/>
          <w:woUserID w:val="1"/>
        </w:rPr>
        <w:t>邰培峻</w:t>
      </w:r>
      <w:r>
        <w:rPr>
          <w:spacing w:val="3"/>
          <w:u w:val="single" w:color="auto"/>
        </w:rPr>
        <w:t xml:space="preserve">     </w:t>
      </w:r>
      <w:r>
        <w:rPr>
          <w:rFonts w:hint="eastAsia"/>
          <w:spacing w:val="3"/>
          <w:u w:val="single" w:color="auto"/>
          <w:lang w:eastAsia="zh"/>
          <w:woUserID w:val="1"/>
        </w:rPr>
        <w:t xml:space="preserve"> </w:t>
      </w:r>
      <w:r>
        <w:rPr>
          <w:spacing w:val="3"/>
          <w:u w:val="single" w:color="auto"/>
        </w:rPr>
        <w:t xml:space="preserve"> </w:t>
      </w:r>
      <w:r>
        <w:rPr>
          <w:spacing w:val="-67"/>
        </w:rPr>
        <w:t xml:space="preserve"> </w:t>
      </w:r>
      <w:r>
        <w:rPr>
          <w:spacing w:val="3"/>
        </w:rPr>
        <w:t>学  号</w:t>
      </w:r>
      <w:r>
        <w:rPr>
          <w:rFonts w:ascii="Times New Roman" w:hAnsi="Times New Roman" w:eastAsia="Times New Roman" w:cs="Times New Roman"/>
          <w:spacing w:val="3"/>
          <w:u w:val="single" w:color="auto"/>
        </w:rPr>
        <w:t xml:space="preserve">  </w:t>
      </w:r>
      <w:r>
        <w:rPr>
          <w:rFonts w:hint="eastAsia" w:ascii="Times New Roman" w:hAnsi="Times New Roman" w:eastAsia="Times New Roman" w:cs="Times New Roman"/>
          <w:spacing w:val="3"/>
          <w:u w:val="single" w:color="auto"/>
          <w:lang w:eastAsia="zh"/>
          <w:woUserID w:val="1"/>
        </w:rPr>
        <w:t>231820013</w:t>
      </w:r>
      <w:r>
        <w:rPr>
          <w:rFonts w:ascii="Times New Roman" w:hAnsi="Times New Roman" w:eastAsia="Times New Roman" w:cs="Times New Roman"/>
          <w:spacing w:val="3"/>
          <w:u w:val="single" w:color="auto"/>
        </w:rPr>
        <w:t xml:space="preserve">       </w:t>
      </w:r>
      <w:r>
        <w:rPr>
          <w:rFonts w:ascii="Times New Roman" w:hAnsi="Times New Roman" w:eastAsia="Times New Roman" w:cs="Times New Roman"/>
          <w:u w:val="single" w:color="auto"/>
        </w:rPr>
        <w:tab/>
      </w:r>
      <w:r>
        <w:rPr>
          <w:rFonts w:ascii="Times New Roman" w:hAnsi="Times New Roman" w:eastAsia="Times New Roman" w:cs="Times New Roman"/>
        </w:rPr>
        <w:t xml:space="preserve"> </w:t>
      </w:r>
      <w:r>
        <w:rPr>
          <w:spacing w:val="1"/>
        </w:rPr>
        <w:t>提交日期</w:t>
      </w:r>
      <w:r>
        <w:rPr>
          <w:rFonts w:ascii="Times New Roman" w:hAnsi="Times New Roman" w:eastAsia="Times New Roman" w:cs="Times New Roman"/>
          <w:spacing w:val="3"/>
          <w:u w:val="single" w:color="auto"/>
        </w:rPr>
        <w:t xml:space="preserve">          </w:t>
      </w:r>
      <w:r>
        <w:rPr>
          <w:rFonts w:ascii="Times New Roman" w:hAnsi="Times New Roman" w:eastAsia="Times New Roman" w:cs="Times New Roman"/>
          <w:spacing w:val="2"/>
          <w:u w:val="single" w:color="auto"/>
        </w:rPr>
        <w:t xml:space="preserve">  </w:t>
      </w:r>
      <w:r>
        <w:rPr>
          <w:rFonts w:ascii="Times New Roman" w:hAnsi="Times New Roman" w:eastAsia="Times New Roman" w:cs="Times New Roman"/>
          <w:spacing w:val="1"/>
          <w:u w:val="single" w:color="auto"/>
        </w:rPr>
        <w:t>202</w:t>
      </w:r>
      <w:r>
        <w:rPr>
          <w:rFonts w:hint="eastAsia" w:ascii="Times New Roman" w:hAnsi="Times New Roman" w:eastAsia="宋体" w:cs="Times New Roman"/>
          <w:spacing w:val="1"/>
          <w:u w:val="single" w:color="auto"/>
          <w:lang w:val="en-US" w:eastAsia="zh-CN"/>
        </w:rPr>
        <w:t>5</w:t>
      </w:r>
      <w:r>
        <w:rPr>
          <w:rFonts w:ascii="Times New Roman" w:hAnsi="Times New Roman" w:eastAsia="Times New Roman" w:cs="Times New Roman"/>
          <w:spacing w:val="1"/>
          <w:u w:val="single" w:color="auto"/>
        </w:rPr>
        <w:t xml:space="preserve"> </w:t>
      </w:r>
      <w:r>
        <w:rPr>
          <w:spacing w:val="1"/>
          <w:u w:val="single" w:color="auto"/>
        </w:rPr>
        <w:t xml:space="preserve">年 </w:t>
      </w:r>
      <w:r>
        <w:rPr>
          <w:rFonts w:ascii="Times New Roman" w:hAnsi="Times New Roman" w:eastAsia="Times New Roman" w:cs="Times New Roman"/>
          <w:spacing w:val="1"/>
          <w:u w:val="single" w:color="auto"/>
        </w:rPr>
        <w:t xml:space="preserve">6 </w:t>
      </w:r>
      <w:r>
        <w:rPr>
          <w:spacing w:val="1"/>
          <w:u w:val="single" w:color="auto"/>
        </w:rPr>
        <w:t xml:space="preserve">月 </w:t>
      </w:r>
      <w:r>
        <w:rPr>
          <w:rFonts w:ascii="Times New Roman" w:hAnsi="Times New Roman" w:eastAsia="Times New Roman" w:cs="Times New Roman"/>
          <w:spacing w:val="1"/>
          <w:u w:val="single" w:color="auto"/>
        </w:rPr>
        <w:t>2</w:t>
      </w:r>
      <w:r>
        <w:rPr>
          <w:rFonts w:hint="eastAsia" w:ascii="Times New Roman" w:hAnsi="Times New Roman" w:eastAsia="Times New Roman" w:cs="Times New Roman"/>
          <w:spacing w:val="1"/>
          <w:u w:val="single" w:color="auto"/>
          <w:lang w:eastAsia="zh"/>
          <w:woUserID w:val="1"/>
        </w:rPr>
        <w:t>4</w:t>
      </w:r>
      <w:r>
        <w:rPr>
          <w:rFonts w:ascii="Times New Roman" w:hAnsi="Times New Roman" w:eastAsia="Times New Roman" w:cs="Times New Roman"/>
          <w:spacing w:val="52"/>
          <w:w w:val="101"/>
          <w:u w:val="single" w:color="auto"/>
        </w:rPr>
        <w:t xml:space="preserve"> </w:t>
      </w:r>
      <w:r>
        <w:rPr>
          <w:spacing w:val="1"/>
          <w:u w:val="single" w:color="auto"/>
        </w:rPr>
        <w:t>日</w:t>
      </w:r>
      <w:r>
        <w:rPr>
          <w:u w:val="single" w:color="auto"/>
        </w:rPr>
        <w:t xml:space="preserve">                          </w:t>
      </w:r>
    </w:p>
    <w:p w14:paraId="2DE048E5">
      <w:pPr>
        <w:spacing w:line="284" w:lineRule="auto"/>
        <w:sectPr>
          <w:footerReference r:id="rId5" w:type="default"/>
          <w:pgSz w:w="11907" w:h="16839"/>
          <w:pgMar w:top="1431" w:right="1785" w:bottom="1479" w:left="1785" w:header="0" w:footer="1211" w:gutter="0"/>
          <w:pgNumType w:fmt="decimal"/>
          <w:cols w:space="720" w:num="1"/>
        </w:sectPr>
      </w:pPr>
    </w:p>
    <w:sdt>
      <w:sdtPr>
        <w:rPr>
          <w:rFonts w:hint="eastAsia" w:ascii="楷体" w:hAnsi="楷体" w:eastAsia="楷体" w:cs="楷体"/>
          <w:snapToGrid w:val="0"/>
          <w:color w:val="000000"/>
          <w:kern w:val="0"/>
          <w:sz w:val="24"/>
          <w:szCs w:val="24"/>
          <w:lang w:val="en-US" w:eastAsia="en-US" w:bidi="ar-SA"/>
        </w:rPr>
        <w:id w:val="147463329"/>
        <w15:color w:val="DBDBDB"/>
        <w:docPartObj>
          <w:docPartGallery w:val="Table of Contents"/>
          <w:docPartUnique/>
        </w:docPartObj>
      </w:sdtPr>
      <w:sdtEndPr>
        <w:rPr>
          <w:rFonts w:hint="eastAsia" w:ascii="微软雅黑" w:hAnsi="微软雅黑" w:eastAsia="微软雅黑" w:cs="微软雅黑"/>
          <w:b/>
          <w:bCs/>
          <w:snapToGrid w:val="0"/>
          <w:color w:val="000000"/>
          <w:kern w:val="0"/>
          <w:sz w:val="21"/>
          <w:szCs w:val="24"/>
          <w:lang w:val="en-US" w:eastAsia="en-US" w:bidi="ar-SA"/>
        </w:rPr>
      </w:sdtEndPr>
      <w:sdtContent>
        <w:p w14:paraId="11A6CE94">
          <w:pPr>
            <w:spacing w:before="0" w:beforeLines="0" w:after="0" w:afterLines="0" w:line="240" w:lineRule="auto"/>
            <w:ind w:left="0" w:leftChars="0" w:right="0" w:rightChars="0" w:firstLine="0" w:firstLineChars="0"/>
            <w:jc w:val="center"/>
            <w:rPr>
              <w:rFonts w:hint="eastAsia" w:ascii="微软雅黑" w:hAnsi="微软雅黑" w:eastAsia="微软雅黑" w:cs="微软雅黑"/>
              <w:b/>
              <w:bCs/>
            </w:rPr>
          </w:pPr>
          <w:bookmarkStart w:id="61" w:name="_GoBack"/>
          <w:r>
            <w:rPr>
              <w:rFonts w:hint="eastAsia" w:ascii="微软雅黑" w:hAnsi="微软雅黑" w:eastAsia="微软雅黑" w:cs="微软雅黑"/>
              <w:b/>
              <w:bCs/>
              <w:sz w:val="21"/>
            </w:rPr>
            <w:t>目录</w:t>
          </w:r>
        </w:p>
        <w:p w14:paraId="3BA8D5D3">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 w:val="24"/>
              <w:szCs w:val="24"/>
            </w:rPr>
            <w:fldChar w:fldCharType="begin"/>
          </w:r>
          <w:r>
            <w:rPr>
              <w:rFonts w:hint="eastAsia" w:ascii="微软雅黑" w:hAnsi="微软雅黑" w:eastAsia="微软雅黑" w:cs="微软雅黑"/>
              <w:b/>
              <w:bCs/>
              <w:sz w:val="24"/>
              <w:szCs w:val="24"/>
            </w:rPr>
            <w:instrText xml:space="preserve">TOC \o "1-3" \h \u </w:instrText>
          </w:r>
          <w:r>
            <w:rPr>
              <w:rFonts w:hint="eastAsia" w:ascii="微软雅黑" w:hAnsi="微软雅黑" w:eastAsia="微软雅黑" w:cs="微软雅黑"/>
              <w:b/>
              <w:bCs/>
              <w:sz w:val="24"/>
              <w:szCs w:val="24"/>
            </w:rPr>
            <w:fldChar w:fldCharType="separate"/>
          </w: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_Toc2078024653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rPr>
            <w:t>一、</w:t>
          </w:r>
          <w:r>
            <w:rPr>
              <w:rFonts w:hint="eastAsia" w:ascii="微软雅黑" w:hAnsi="微软雅黑" w:eastAsia="微软雅黑" w:cs="微软雅黑"/>
              <w:b/>
              <w:bCs/>
              <w:lang w:val="en-US" w:eastAsia="zh-CN"/>
            </w:rPr>
            <w:t>引言</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_Toc2078024653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72A999A7">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_Toc507644008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rPr>
            <w:t xml:space="preserve">1.1 </w:t>
          </w:r>
          <w:r>
            <w:rPr>
              <w:rFonts w:hint="eastAsia" w:ascii="微软雅黑" w:hAnsi="微软雅黑" w:eastAsia="微软雅黑" w:cs="微软雅黑"/>
              <w:b/>
              <w:bCs/>
              <w:lang w:val="en-US" w:eastAsia="zh-CN"/>
            </w:rPr>
            <w:t>研究背景</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_Toc507644008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121F689C">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_Toc1784029134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rPr>
            <w:t xml:space="preserve">1.2 </w:t>
          </w:r>
          <w:r>
            <w:rPr>
              <w:rFonts w:hint="eastAsia" w:ascii="微软雅黑" w:hAnsi="微软雅黑" w:eastAsia="微软雅黑" w:cs="微软雅黑"/>
              <w:b/>
              <w:bCs/>
              <w:lang w:val="en-US" w:eastAsia="zh-CN"/>
            </w:rPr>
            <w:t>研究问题</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_Toc1784029134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1F89DDCA">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_Toc607833481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1.3 研究意义</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_Toc607833481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EDCF5B5">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_Toc1011686451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二、数据来源</w:t>
          </w:r>
          <w:r>
            <w:rPr>
              <w:rFonts w:hint="eastAsia" w:ascii="微软雅黑" w:hAnsi="微软雅黑" w:eastAsia="微软雅黑" w:cs="微软雅黑"/>
              <w:b/>
              <w:bCs/>
              <w:lang w:val="en-US" w:eastAsia="zh"/>
              <w:woUserID w:val="1"/>
            </w:rPr>
            <w:t>和数据预处理</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_Toc1011686451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0292F2A9">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_Toc1234367339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2.1 德州死刑犯遗言数据</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_Toc1234367339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9F37C03">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_Toc258872026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2.2 Twitter话题数据集</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_Toc258872026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86494FF">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_Toc521482384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2.3 美国建国以来的死刑记录</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_Toc521482384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5</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02890ED3">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_Toc391299776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三、研究流程</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_Toc391299776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5</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2585FC2A">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_Toc939291672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3.1 详细研究流程</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_Toc939291672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5</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0B314BF6">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_Toc315594411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3.2 项目开展形式</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_Toc315594411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7</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0B8CED4A">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_Toc201355802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eastAsia="zh"/>
              <w:woUserID w:val="1"/>
            </w:rPr>
            <w:t>3.3 小组分工</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_Toc201355802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7</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6270B50D">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_Toc1044490260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四、死刑制度内在属性研究——死刑的社会歧视性分析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_Toc1044490260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8</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0556394B">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_Toc624870869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4.1 </w:t>
          </w:r>
          <w:r>
            <w:rPr>
              <w:rFonts w:hint="eastAsia" w:ascii="微软雅黑" w:hAnsi="微软雅黑" w:eastAsia="微软雅黑" w:cs="微软雅黑"/>
              <w:b/>
              <w:bCs/>
              <w:lang w:val="en-US" w:eastAsia="zh"/>
              <w:woUserID w:val="1"/>
            </w:rPr>
            <w:t>性别与种族差异下死刑社会歧视性分析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_Toc624870869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9</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2104822">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_Toc172159609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4.2 </w:t>
          </w:r>
          <w:r>
            <w:rPr>
              <w:rFonts w:hint="eastAsia" w:ascii="微软雅黑" w:hAnsi="微软雅黑" w:eastAsia="微软雅黑" w:cs="微软雅黑"/>
              <w:b/>
              <w:bCs/>
              <w:lang w:val="en-US" w:eastAsia="zh"/>
              <w:woUserID w:val="1"/>
            </w:rPr>
            <w:t>地域与政治视角下死刑社会歧视性分析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_Toc172159609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10</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3F9A8D07">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_Toc849667649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4.3 </w:t>
          </w:r>
          <w:r>
            <w:rPr>
              <w:rFonts w:hint="eastAsia" w:ascii="微软雅黑" w:hAnsi="微软雅黑" w:eastAsia="微软雅黑" w:cs="微软雅黑"/>
              <w:b/>
              <w:bCs/>
              <w:lang w:val="en-US" w:eastAsia="zh"/>
              <w:woUserID w:val="1"/>
            </w:rPr>
            <w:t>死刑社会歧视性的历史机制分析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_Toc849667649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12</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77F46CBE">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_Toc2125046953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五、死刑执行外在影响研究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_Toc2125046953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14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6CABC826">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_Toc820006840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5.1 死刑犯的悔过程度探究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_Toc820006840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14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3BD92EF1">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_Toc2130129210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5.1.1 </w:t>
          </w:r>
          <w:r>
            <w:rPr>
              <w:rFonts w:hint="eastAsia" w:ascii="微软雅黑" w:hAnsi="微软雅黑" w:eastAsia="微软雅黑" w:cs="微软雅黑"/>
              <w:b/>
              <w:bCs/>
              <w:lang w:val="en-US" w:eastAsia="zh"/>
              <w:woUserID w:val="1"/>
            </w:rPr>
            <w:t>死刑犯的悔过程度评价与建模</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_Toc2130129210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14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662B6E1">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_Toc750379522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
              <w:woUserID w:val="1"/>
            </w:rPr>
            <w:t>5.1.2 死刑犯总体悔过趋势探究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_Toc750379522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25</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13466186">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_Toc1379203360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
              <w:woUserID w:val="1"/>
            </w:rPr>
            <w:t>5.1.3 死刑犯的悔过程度与身份关系探究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_Toc1379203360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26</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1F75BBA">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_Toc684702930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5.2 死刑执行的群体态度探究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_Toc684702930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29</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211B1883">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_Toc2147124012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5.2.1 </w:t>
          </w:r>
          <w:r>
            <w:rPr>
              <w:rFonts w:hint="eastAsia" w:ascii="微软雅黑" w:hAnsi="微软雅黑" w:eastAsia="微软雅黑" w:cs="微软雅黑"/>
              <w:b/>
              <w:bCs/>
              <w:lang w:val="en-US" w:eastAsia="zh"/>
              <w:woUserID w:val="1"/>
            </w:rPr>
            <w:t>死刑执行的群众态度情感分析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_Toc2147124012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29</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0E0E8A5">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_Toc108417973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 xml:space="preserve">5.2.2 </w:t>
          </w:r>
          <w:r>
            <w:rPr>
              <w:rFonts w:hint="eastAsia" w:ascii="微软雅黑" w:hAnsi="微软雅黑" w:eastAsia="微软雅黑" w:cs="微软雅黑"/>
              <w:b/>
              <w:bCs/>
              <w:lang w:val="en-US" w:eastAsia="zh"/>
              <w:woUserID w:val="1"/>
            </w:rPr>
            <w:t>死刑执行的群体态度趋势探究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_Toc108417973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31</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7835BDD3">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_Toc1100667042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六、结果分析和实践启示</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_Toc1100667042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32</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3F730D86">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_Toc481941454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6.1 结果分析</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_Toc481941454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32</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6C1432A1">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_Toc348337689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6.2 实践启示</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_Toc348337689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33</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C5C1AF4">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_Toc227587092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七、总结反思</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_Toc227587092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911B6B8">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_Toc703922795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7.1 研究亮点</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_Toc703922795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34</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09CA986">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_Toc1403629248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7.2 局限性</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_Toc1403629248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35</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5310FB7E">
          <w:pPr>
            <w:pStyle w:val="8"/>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_Toc553149082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CN"/>
            </w:rPr>
            <w:t>7.3 未来方向</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_Toc553149082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36</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4B5B32FE">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_Toc634463800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
              <w:woUserID w:val="2"/>
            </w:rPr>
            <w:t>附录文件</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_Toc634463800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36</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7B7BB6FA">
          <w:pPr>
            <w:pStyle w:val="11"/>
            <w:tabs>
              <w:tab w:val="right" w:leader="dot" w:pos="8337"/>
            </w:tabs>
            <w:rPr>
              <w:rFonts w:hint="eastAsia" w:ascii="微软雅黑" w:hAnsi="微软雅黑" w:eastAsia="微软雅黑" w:cs="微软雅黑"/>
              <w:b/>
              <w:bCs/>
            </w:rPr>
          </w:pPr>
          <w:r>
            <w:rPr>
              <w:rFonts w:hint="eastAsia" w:ascii="微软雅黑" w:hAnsi="微软雅黑" w:eastAsia="微软雅黑" w:cs="微软雅黑"/>
              <w:b/>
              <w:bCs/>
              <w:szCs w:val="24"/>
            </w:rPr>
            <w:fldChar w:fldCharType="begin"/>
          </w:r>
          <w:r>
            <w:rPr>
              <w:rFonts w:hint="eastAsia" w:ascii="微软雅黑" w:hAnsi="微软雅黑" w:eastAsia="微软雅黑" w:cs="微软雅黑"/>
              <w:b/>
              <w:bCs/>
              <w:szCs w:val="24"/>
            </w:rPr>
            <w:instrText xml:space="preserve"> HYPERLINK \l _Toc1911273256 </w:instrText>
          </w:r>
          <w:r>
            <w:rPr>
              <w:rFonts w:hint="eastAsia" w:ascii="微软雅黑" w:hAnsi="微软雅黑" w:eastAsia="微软雅黑" w:cs="微软雅黑"/>
              <w:b/>
              <w:bCs/>
              <w:szCs w:val="24"/>
            </w:rPr>
            <w:fldChar w:fldCharType="separate"/>
          </w:r>
          <w:r>
            <w:rPr>
              <w:rFonts w:hint="eastAsia" w:ascii="微软雅黑" w:hAnsi="微软雅黑" w:eastAsia="微软雅黑" w:cs="微软雅黑"/>
              <w:b/>
              <w:bCs/>
              <w:lang w:val="en-US" w:eastAsia="zh"/>
              <w:woUserID w:val="1"/>
            </w:rPr>
            <w:t>参考文献</w:t>
          </w:r>
          <w:r>
            <w:rPr>
              <w:rFonts w:hint="eastAsia" w:ascii="微软雅黑" w:hAnsi="微软雅黑" w:eastAsia="微软雅黑" w:cs="微软雅黑"/>
              <w:b/>
              <w:bCs/>
            </w:rPr>
            <w:tab/>
          </w: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PAGEREF _Toc1911273256 \h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36</w:t>
          </w:r>
          <w:r>
            <w:rPr>
              <w:rFonts w:hint="eastAsia" w:ascii="微软雅黑" w:hAnsi="微软雅黑" w:eastAsia="微软雅黑" w:cs="微软雅黑"/>
              <w:b/>
              <w:bCs/>
            </w:rPr>
            <w:fldChar w:fldCharType="end"/>
          </w:r>
          <w:r>
            <w:rPr>
              <w:rFonts w:hint="eastAsia" w:ascii="微软雅黑" w:hAnsi="微软雅黑" w:eastAsia="微软雅黑" w:cs="微软雅黑"/>
              <w:b/>
              <w:bCs/>
              <w:szCs w:val="24"/>
            </w:rPr>
            <w:fldChar w:fldCharType="end"/>
          </w:r>
        </w:p>
        <w:p w14:paraId="164A0988">
          <w:pPr>
            <w:spacing w:line="220" w:lineRule="auto"/>
            <w:rPr>
              <w:rFonts w:ascii="Times New Roman" w:hAnsi="Times New Roman" w:eastAsia="Times New Roman" w:cs="Times New Roman"/>
              <w:snapToGrid w:val="0"/>
              <w:color w:val="000000"/>
              <w:kern w:val="0"/>
              <w:sz w:val="21"/>
              <w:szCs w:val="24"/>
              <w:lang w:val="en-US" w:eastAsia="en-US" w:bidi="ar-SA"/>
            </w:rPr>
            <w:sectPr>
              <w:footerReference r:id="rId6" w:type="default"/>
              <w:pgSz w:w="11907" w:h="16839"/>
              <w:pgMar w:top="1428" w:right="1785" w:bottom="1235" w:left="1785" w:header="0" w:footer="966" w:gutter="0"/>
              <w:pgNumType w:fmt="decimal"/>
              <w:cols w:space="720" w:num="1"/>
            </w:sectPr>
          </w:pPr>
          <w:r>
            <w:rPr>
              <w:rFonts w:hint="eastAsia" w:ascii="微软雅黑" w:hAnsi="微软雅黑" w:eastAsia="微软雅黑" w:cs="微软雅黑"/>
              <w:b/>
              <w:bCs/>
              <w:szCs w:val="24"/>
            </w:rPr>
            <w:fldChar w:fldCharType="end"/>
          </w:r>
          <w:bookmarkEnd w:id="61"/>
        </w:p>
      </w:sdtContent>
    </w:sdt>
    <w:p w14:paraId="182613F4">
      <w:pPr>
        <w:spacing w:line="348" w:lineRule="auto"/>
        <w:rPr>
          <w:rFonts w:ascii="Arial"/>
          <w:sz w:val="21"/>
        </w:rPr>
      </w:pPr>
    </w:p>
    <w:p w14:paraId="7A689F34">
      <w:pPr>
        <w:pStyle w:val="2"/>
        <w:bidi w:val="0"/>
        <w:rPr>
          <w:rFonts w:hint="eastAsia" w:eastAsia="黑体"/>
          <w:lang w:val="en-US" w:eastAsia="zh-CN"/>
        </w:rPr>
      </w:pPr>
      <w:bookmarkStart w:id="0" w:name="bookmark41"/>
      <w:bookmarkEnd w:id="0"/>
      <w:bookmarkStart w:id="1" w:name="_Toc27560"/>
      <w:bookmarkStart w:id="2" w:name="_Toc2078024653"/>
      <w:r>
        <w:t>一、</w:t>
      </w:r>
      <w:r>
        <w:rPr>
          <w:rFonts w:hint="eastAsia"/>
          <w:lang w:val="en-US" w:eastAsia="zh-CN"/>
        </w:rPr>
        <w:t>引言</w:t>
      </w:r>
      <w:bookmarkEnd w:id="1"/>
      <w:bookmarkEnd w:id="2"/>
    </w:p>
    <w:p w14:paraId="00356E34">
      <w:pPr>
        <w:pStyle w:val="3"/>
        <w:bidi w:val="0"/>
        <w:rPr>
          <w:rFonts w:hint="eastAsia"/>
          <w:lang w:val="en-US" w:eastAsia="zh-CN"/>
        </w:rPr>
      </w:pPr>
      <w:bookmarkStart w:id="3" w:name="_Toc31130"/>
      <w:bookmarkStart w:id="4" w:name="_Toc507644008"/>
      <w:r>
        <w:t xml:space="preserve">1.1 </w:t>
      </w:r>
      <w:r>
        <w:rPr>
          <w:rFonts w:hint="eastAsia"/>
          <w:lang w:val="en-US" w:eastAsia="zh-CN"/>
        </w:rPr>
        <w:t>研究背景</w:t>
      </w:r>
      <w:bookmarkEnd w:id="3"/>
      <w:bookmarkEnd w:id="4"/>
    </w:p>
    <w:p w14:paraId="1739787C">
      <w:pPr>
        <w:ind w:firstLine="480" w:firstLineChars="200"/>
        <w:rPr>
          <w:rFonts w:hint="eastAsia" w:ascii="宋体" w:hAnsi="宋体" w:eastAsia="宋体" w:cs="宋体"/>
          <w:sz w:val="24"/>
          <w:szCs w:val="24"/>
          <w:lang w:val="en-US" w:eastAsia="zh"/>
          <w:woUserID w:val="2"/>
        </w:rPr>
      </w:pPr>
      <w:r>
        <w:rPr>
          <w:rFonts w:hint="eastAsia" w:ascii="宋体" w:hAnsi="宋体" w:eastAsia="宋体" w:cs="宋体"/>
          <w:sz w:val="24"/>
          <w:szCs w:val="24"/>
        </w:rPr>
        <w:t>死刑（</w:t>
      </w:r>
      <w:r>
        <w:rPr>
          <w:rFonts w:hint="default" w:ascii="Times New Roman" w:hAnsi="Times New Roman" w:eastAsia="宋体" w:cs="Times New Roman"/>
          <w:sz w:val="24"/>
          <w:szCs w:val="24"/>
        </w:rPr>
        <w:t>Death Penalty</w:t>
      </w:r>
      <w:r>
        <w:rPr>
          <w:rFonts w:hint="eastAsia" w:ascii="宋体" w:hAnsi="宋体" w:eastAsia="宋体" w:cs="宋体"/>
          <w:sz w:val="24"/>
          <w:szCs w:val="24"/>
        </w:rPr>
        <w:t>），也称为</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"https://baike.baidu.com/item/%E6%9E%81%E5%88%91/795439?fromModule=lemma_inlink" \t "https://baike.baidu.com/item/%E6%AD%BB%E5%88%91/_blank" </w:instrText>
      </w:r>
      <w:r>
        <w:rPr>
          <w:rFonts w:hint="eastAsia" w:ascii="宋体" w:hAnsi="宋体" w:eastAsia="宋体" w:cs="宋体"/>
          <w:sz w:val="24"/>
          <w:szCs w:val="24"/>
        </w:rPr>
        <w:fldChar w:fldCharType="separate"/>
      </w:r>
      <w:r>
        <w:rPr>
          <w:rFonts w:hint="eastAsia" w:ascii="宋体" w:hAnsi="宋体" w:eastAsia="宋体" w:cs="宋体"/>
          <w:sz w:val="24"/>
          <w:szCs w:val="24"/>
        </w:rPr>
        <w:t>极刑</w:t>
      </w:r>
      <w:r>
        <w:rPr>
          <w:rFonts w:hint="eastAsia" w:ascii="宋体" w:hAnsi="宋体" w:eastAsia="宋体" w:cs="宋体"/>
          <w:sz w:val="24"/>
          <w:szCs w:val="24"/>
        </w:rPr>
        <w:fldChar w:fldCharType="end"/>
      </w:r>
      <w:r>
        <w:rPr>
          <w:rFonts w:hint="eastAsia" w:ascii="宋体" w:hAnsi="宋体" w:eastAsia="宋体" w:cs="宋体"/>
          <w:sz w:val="24"/>
          <w:szCs w:val="24"/>
        </w:rPr>
        <w:t>、处决、生命刑。是世界上最古老的</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"https://baike.baidu.com/item/%E5%88%91%E7%BD%9A/5496167?fromModule=lemma_inlink" \t "https://baike.baidu.com/item/%E6%AD%BB%E5%88%91/_blank" </w:instrText>
      </w:r>
      <w:r>
        <w:rPr>
          <w:rFonts w:hint="eastAsia" w:ascii="宋体" w:hAnsi="宋体" w:eastAsia="宋体" w:cs="宋体"/>
          <w:sz w:val="24"/>
          <w:szCs w:val="24"/>
        </w:rPr>
        <w:fldChar w:fldCharType="separate"/>
      </w:r>
      <w:r>
        <w:rPr>
          <w:rFonts w:hint="eastAsia" w:ascii="宋体" w:hAnsi="宋体" w:eastAsia="宋体" w:cs="宋体"/>
          <w:sz w:val="24"/>
          <w:szCs w:val="24"/>
        </w:rPr>
        <w:t>刑罚</w:t>
      </w:r>
      <w:r>
        <w:rPr>
          <w:rFonts w:hint="eastAsia" w:ascii="宋体" w:hAnsi="宋体" w:eastAsia="宋体" w:cs="宋体"/>
          <w:sz w:val="24"/>
          <w:szCs w:val="24"/>
        </w:rPr>
        <w:fldChar w:fldCharType="end"/>
      </w:r>
      <w:r>
        <w:rPr>
          <w:rFonts w:hint="eastAsia" w:ascii="宋体" w:hAnsi="宋体" w:eastAsia="宋体" w:cs="宋体"/>
          <w:sz w:val="24"/>
          <w:szCs w:val="24"/>
        </w:rPr>
        <w:t>之一，指</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"https://baike.baidu.com/item/%E8%A1%8C%E5%88%91%E8%80%85/17602095?fromModule=lemma_inlink" \t "https://baike.baidu.com/item/%E6%AD%BB%E5%88%91/_blank" </w:instrText>
      </w:r>
      <w:r>
        <w:rPr>
          <w:rFonts w:hint="eastAsia" w:ascii="宋体" w:hAnsi="宋体" w:eastAsia="宋体" w:cs="宋体"/>
          <w:sz w:val="24"/>
          <w:szCs w:val="24"/>
        </w:rPr>
        <w:fldChar w:fldCharType="separate"/>
      </w:r>
      <w:r>
        <w:rPr>
          <w:rFonts w:hint="eastAsia" w:ascii="宋体" w:hAnsi="宋体" w:eastAsia="宋体" w:cs="宋体"/>
          <w:sz w:val="24"/>
          <w:szCs w:val="24"/>
        </w:rPr>
        <w:t>行刑者</w:t>
      </w:r>
      <w:r>
        <w:rPr>
          <w:rFonts w:hint="eastAsia" w:ascii="宋体" w:hAnsi="宋体" w:eastAsia="宋体" w:cs="宋体"/>
          <w:sz w:val="24"/>
          <w:szCs w:val="24"/>
        </w:rPr>
        <w:fldChar w:fldCharType="end"/>
      </w:r>
      <w:r>
        <w:rPr>
          <w:rFonts w:hint="eastAsia" w:ascii="宋体" w:hAnsi="宋体" w:eastAsia="宋体" w:cs="宋体"/>
          <w:sz w:val="24"/>
          <w:szCs w:val="24"/>
        </w:rPr>
        <w:t>基于法律所赋予的权力，结束一个犯人的生命</w:t>
      </w:r>
      <w:r>
        <w:rPr>
          <w:rFonts w:hint="eastAsia" w:ascii="宋体" w:hAnsi="宋体" w:eastAsia="宋体" w:cs="宋体"/>
          <w:sz w:val="24"/>
          <w:szCs w:val="24"/>
          <w:lang w:eastAsia="zh"/>
        </w:rPr>
        <w:t>。</w:t>
      </w:r>
      <w:r>
        <w:rPr>
          <w:rFonts w:hint="eastAsia" w:ascii="宋体" w:hAnsi="宋体" w:eastAsia="宋体" w:cs="宋体"/>
          <w:sz w:val="24"/>
          <w:szCs w:val="24"/>
          <w:vertAlign w:val="superscript"/>
          <w:lang w:eastAsia="zh"/>
          <w:woUserID w:val="1"/>
        </w:rPr>
        <w:t>[1]</w:t>
      </w:r>
      <w:r>
        <w:rPr>
          <w:rFonts w:hint="eastAsia" w:ascii="宋体" w:hAnsi="宋体" w:eastAsia="宋体" w:cs="宋体"/>
          <w:sz w:val="24"/>
          <w:szCs w:val="24"/>
          <w:vertAlign w:val="baseline"/>
          <w:lang w:eastAsia="zh"/>
          <w:woUserID w:val="2"/>
        </w:rPr>
        <w:t>死刑</w:t>
      </w:r>
      <w:r>
        <w:rPr>
          <w:rFonts w:hint="eastAsia" w:ascii="宋体" w:hAnsi="宋体" w:eastAsia="宋体" w:cs="宋体"/>
          <w:sz w:val="24"/>
          <w:szCs w:val="24"/>
        </w:rPr>
        <w:t>作为国家权力的终极刑罚手段，其存在自古便带有强烈的制度象征意义。它不仅决定个体生命的去留，也映射出社会制度的价值取向与正义底线</w:t>
      </w:r>
      <w:r>
        <w:rPr>
          <w:rFonts w:hint="eastAsia" w:ascii="宋体" w:hAnsi="宋体" w:eastAsia="宋体" w:cs="宋体"/>
          <w:sz w:val="24"/>
          <w:szCs w:val="24"/>
          <w:lang w:eastAsia="zh"/>
          <w:woUserID w:val="1"/>
        </w:rPr>
        <w:t>。</w:t>
      </w:r>
      <w:r>
        <w:rPr>
          <w:rFonts w:hint="eastAsia" w:ascii="宋体" w:hAnsi="宋体" w:eastAsia="宋体" w:cs="宋体"/>
          <w:sz w:val="24"/>
          <w:szCs w:val="24"/>
          <w:vertAlign w:val="superscript"/>
          <w:lang w:eastAsia="zh"/>
          <w:woUserID w:val="1"/>
        </w:rPr>
        <w:t>[2]</w:t>
      </w:r>
      <w:r>
        <w:rPr>
          <w:rFonts w:hint="eastAsia" w:ascii="宋体" w:hAnsi="宋体" w:eastAsia="宋体" w:cs="宋体"/>
          <w:sz w:val="24"/>
          <w:szCs w:val="24"/>
        </w:rPr>
        <w:t>正如明代张溥在《五人墓碑记》中所言：</w:t>
      </w:r>
      <w:r>
        <w:rPr>
          <w:rFonts w:hint="eastAsia" w:ascii="楷体" w:hAnsi="楷体" w:eastAsia="楷体" w:cs="楷体"/>
          <w:sz w:val="24"/>
          <w:szCs w:val="24"/>
        </w:rPr>
        <w:t>“故予与同社诸君子，哀斯墓之徒有其石也，而为之记，亦以明死生之大，匹夫之有重于社稷也。”</w:t>
      </w:r>
      <w:r>
        <w:rPr>
          <w:rFonts w:hint="eastAsia" w:ascii="楷体" w:hAnsi="楷体" w:eastAsia="楷体" w:cs="楷体"/>
          <w:sz w:val="24"/>
          <w:szCs w:val="24"/>
          <w:vertAlign w:val="superscript"/>
          <w:lang w:eastAsia="zh"/>
          <w:woUserID w:val="1"/>
        </w:rPr>
        <w:t>[3]</w:t>
      </w:r>
      <w:r>
        <w:rPr>
          <w:rFonts w:hint="eastAsia" w:ascii="宋体" w:hAnsi="宋体" w:eastAsia="宋体" w:cs="宋体"/>
          <w:sz w:val="24"/>
          <w:szCs w:val="24"/>
        </w:rPr>
        <w:t>400年前，明廷以“乱”的罪名加于吴民，对爱国之士粗暴判处死刑，造成了不可挽回的</w:t>
      </w:r>
      <w:r>
        <w:rPr>
          <w:rFonts w:hint="eastAsia" w:ascii="宋体" w:hAnsi="宋体" w:eastAsia="宋体" w:cs="宋体"/>
          <w:sz w:val="24"/>
          <w:szCs w:val="24"/>
          <w:lang w:eastAsia="zh"/>
          <w:woUserID w:val="1"/>
        </w:rPr>
        <w:t>损失</w:t>
      </w:r>
      <w:r>
        <w:rPr>
          <w:rFonts w:hint="eastAsia" w:ascii="宋体" w:hAnsi="宋体" w:eastAsia="宋体" w:cs="宋体"/>
          <w:sz w:val="24"/>
          <w:szCs w:val="24"/>
          <w:vertAlign w:val="superscript"/>
          <w:lang w:eastAsia="zh"/>
          <w:woUserID w:val="1"/>
        </w:rPr>
        <w:t>[4]</w:t>
      </w:r>
      <w:r>
        <w:rPr>
          <w:rFonts w:hint="eastAsia" w:ascii="宋体" w:hAnsi="宋体" w:eastAsia="宋体" w:cs="宋体"/>
          <w:sz w:val="24"/>
          <w:szCs w:val="24"/>
          <w:lang w:eastAsia="zh"/>
          <w:woUserID w:val="1"/>
        </w:rPr>
        <w:t>。</w:t>
      </w:r>
      <w:r>
        <w:rPr>
          <w:rFonts w:hint="eastAsia" w:ascii="宋体" w:hAnsi="宋体" w:eastAsia="宋体" w:cs="宋体"/>
          <w:sz w:val="24"/>
          <w:szCs w:val="24"/>
          <w:lang w:eastAsia="zh"/>
        </w:rPr>
        <w:t>可见</w:t>
      </w:r>
      <w:r>
        <w:rPr>
          <w:rFonts w:hint="eastAsia" w:ascii="宋体" w:hAnsi="宋体" w:eastAsia="宋体" w:cs="宋体"/>
          <w:sz w:val="24"/>
          <w:szCs w:val="24"/>
        </w:rPr>
        <w:t>死刑的适用，事关“</w:t>
      </w:r>
      <w:r>
        <w:rPr>
          <w:rFonts w:hint="eastAsia" w:ascii="楷体" w:hAnsi="楷体" w:eastAsia="楷体" w:cs="楷体"/>
          <w:sz w:val="24"/>
          <w:szCs w:val="24"/>
        </w:rPr>
        <w:t>死生之大</w:t>
      </w:r>
      <w:r>
        <w:rPr>
          <w:rFonts w:hint="eastAsia" w:ascii="宋体" w:hAnsi="宋体" w:eastAsia="宋体" w:cs="宋体"/>
          <w:sz w:val="24"/>
          <w:szCs w:val="24"/>
        </w:rPr>
        <w:t>”，是检验制度文明程度的试金石。</w:t>
      </w:r>
      <w:r>
        <w:rPr>
          <w:rFonts w:hint="eastAsia" w:ascii="宋体" w:hAnsi="宋体" w:eastAsia="宋体" w:cs="宋体"/>
          <w:sz w:val="24"/>
          <w:szCs w:val="24"/>
          <w:lang w:eastAsia="zh"/>
          <w:woUserID w:val="2"/>
        </w:rPr>
        <w:t>因此，对于死刑制度与死刑犯心理的研究是现代刑罚研究的重要部分，从数据层次探究死刑制度的表现和影响，具有极其深刻的意义。</w:t>
      </w:r>
    </w:p>
    <w:p w14:paraId="4BECA58C"/>
    <w:p w14:paraId="3FD967B9">
      <w:pPr>
        <w:pStyle w:val="3"/>
        <w:bidi w:val="0"/>
        <w:rPr>
          <w:rFonts w:hint="eastAsia"/>
          <w:lang w:val="en-US" w:eastAsia="zh-CN"/>
        </w:rPr>
      </w:pPr>
      <w:bookmarkStart w:id="5" w:name="_Toc12086"/>
      <w:bookmarkStart w:id="6" w:name="_Toc1784029134"/>
      <w:r>
        <w:t xml:space="preserve">1.2 </w:t>
      </w:r>
      <w:r>
        <w:rPr>
          <w:rFonts w:hint="eastAsia"/>
          <w:lang w:val="en-US" w:eastAsia="zh-CN"/>
        </w:rPr>
        <w:t>研究问题</w:t>
      </w:r>
      <w:bookmarkEnd w:id="5"/>
      <w:bookmarkEnd w:id="6"/>
    </w:p>
    <w:p w14:paraId="773DCDBA">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CN"/>
          <w:woUserID w:val="1"/>
        </w:rPr>
        <w:t>本小组将通过对死刑数据集的探索性研究，揭示死刑制度的内外影响，并结合马克思主义刑罚理论，从数据层面对死刑制度进行新的思考</w:t>
      </w:r>
      <w:r>
        <w:rPr>
          <w:rFonts w:hint="eastAsia" w:ascii="宋体" w:hAnsi="宋体" w:eastAsia="宋体" w:cs="宋体"/>
          <w:sz w:val="24"/>
          <w:szCs w:val="24"/>
          <w:lang w:val="en-US" w:eastAsia="zh"/>
          <w:woUserID w:val="1"/>
        </w:rPr>
        <w:t>。围绕这个主题，本研究提出以下三个核心问题：</w:t>
      </w:r>
    </w:p>
    <w:p w14:paraId="3CD67469">
      <w:pPr>
        <w:ind w:firstLine="480" w:firstLineChars="200"/>
        <w:rPr>
          <w:rFonts w:hint="eastAsia" w:ascii="宋体" w:hAnsi="宋体" w:eastAsia="宋体" w:cs="宋体"/>
          <w:sz w:val="24"/>
          <w:szCs w:val="24"/>
          <w:lang w:val="en-US" w:eastAsia="zh-CN"/>
          <w:woUserID w:val="1"/>
        </w:rPr>
      </w:pPr>
    </w:p>
    <w:p w14:paraId="28EDB1EC">
      <w:pPr>
        <w:numPr>
          <w:ilvl w:val="0"/>
          <w:numId w:val="0"/>
        </w:numPr>
        <w:ind w:firstLine="480" w:firstLineChars="200"/>
        <w:rPr>
          <w:rFonts w:hint="eastAsia" w:ascii="宋体" w:hAnsi="宋体" w:eastAsia="宋体" w:cs="宋体"/>
          <w:sz w:val="24"/>
          <w:szCs w:val="24"/>
          <w:lang w:val="en-US" w:eastAsia="zh-CN"/>
          <w:woUserID w:val="1"/>
        </w:rPr>
      </w:pPr>
      <w:r>
        <w:rPr>
          <w:rFonts w:hint="eastAsia" w:ascii="宋体" w:hAnsi="宋体" w:eastAsia="宋体" w:cs="宋体"/>
          <w:sz w:val="24"/>
          <w:szCs w:val="24"/>
          <w:lang w:val="en-US" w:eastAsia="zh-CN"/>
          <w:woUserID w:val="1"/>
        </w:rPr>
        <w:t>死刑制度的内在建制和外在影响机制是什么？其是否存在社会歧视性？死刑具有怎样的个体影响和群体价值？</w:t>
      </w:r>
    </w:p>
    <w:p w14:paraId="2B59942D">
      <w:pPr>
        <w:ind w:firstLine="480" w:firstLineChars="200"/>
        <w:rPr>
          <w:rFonts w:hint="eastAsia" w:ascii="宋体" w:hAnsi="宋体" w:eastAsia="宋体" w:cs="宋体"/>
          <w:sz w:val="24"/>
          <w:szCs w:val="24"/>
          <w:lang w:val="en-US" w:eastAsia="zh-CN"/>
          <w:woUserID w:val="1"/>
        </w:rPr>
      </w:pPr>
    </w:p>
    <w:p w14:paraId="4F955475">
      <w:pPr>
        <w:numPr>
          <w:ilvl w:val="0"/>
          <w:numId w:val="0"/>
        </w:numPr>
        <w:ind w:leftChars="0" w:firstLine="480" w:firstLineChars="200"/>
        <w:rPr>
          <w:rFonts w:hint="eastAsia" w:ascii="宋体" w:hAnsi="宋体" w:eastAsia="宋体" w:cs="宋体"/>
          <w:sz w:val="24"/>
          <w:szCs w:val="24"/>
          <w:lang w:val="en-US" w:eastAsia="zh-CN"/>
          <w:woUserID w:val="1"/>
        </w:rPr>
      </w:pPr>
      <w:r>
        <w:rPr>
          <w:rFonts w:hint="eastAsia" w:ascii="宋体" w:hAnsi="宋体" w:eastAsia="宋体" w:cs="宋体"/>
          <w:sz w:val="24"/>
          <w:szCs w:val="24"/>
          <w:lang w:val="en-US" w:eastAsia="zh"/>
          <w:woUserID w:val="1"/>
        </w:rPr>
        <w:t>为回答上述问题，</w:t>
      </w:r>
      <w:r>
        <w:rPr>
          <w:rFonts w:hint="eastAsia" w:ascii="宋体" w:hAnsi="宋体" w:eastAsia="宋体" w:cs="宋体"/>
          <w:sz w:val="24"/>
          <w:szCs w:val="24"/>
          <w:lang w:val="en-US" w:eastAsia="zh-CN"/>
          <w:woUserID w:val="1"/>
        </w:rPr>
        <w:t>本研究</w:t>
      </w:r>
      <w:r>
        <w:rPr>
          <w:rFonts w:hint="eastAsia" w:ascii="宋体" w:hAnsi="宋体" w:eastAsia="宋体" w:cs="宋体"/>
          <w:sz w:val="24"/>
          <w:szCs w:val="24"/>
          <w:lang w:val="en-US" w:eastAsia="zh"/>
          <w:woUserID w:val="1"/>
        </w:rPr>
        <w:t>综合使用</w:t>
      </w:r>
      <w:r>
        <w:rPr>
          <w:rFonts w:hint="eastAsia" w:ascii="宋体" w:hAnsi="宋体" w:eastAsia="宋体" w:cs="宋体"/>
          <w:sz w:val="24"/>
          <w:szCs w:val="24"/>
          <w:lang w:val="en-US" w:eastAsia="zh-CN"/>
          <w:woUserID w:val="1"/>
        </w:rPr>
        <w:t>统计检验、机器学习与自然语言处理方法，</w:t>
      </w:r>
      <w:r>
        <w:rPr>
          <w:rFonts w:hint="eastAsia" w:ascii="宋体" w:hAnsi="宋体" w:eastAsia="宋体" w:cs="宋体"/>
          <w:sz w:val="24"/>
          <w:szCs w:val="24"/>
          <w:lang w:val="en-US" w:eastAsia="zh"/>
          <w:woUserID w:val="1"/>
        </w:rPr>
        <w:t>基于美</w:t>
      </w:r>
      <w:r>
        <w:rPr>
          <w:rFonts w:hint="eastAsia" w:ascii="宋体" w:hAnsi="宋体" w:eastAsia="宋体" w:cs="宋体"/>
          <w:sz w:val="24"/>
          <w:szCs w:val="24"/>
          <w:lang w:val="en-US" w:eastAsia="zh-CN"/>
          <w:woUserID w:val="1"/>
        </w:rPr>
        <w:t>国建国以来的死刑执行与冤案记录、德州死刑犯遗言数据以</w:t>
      </w:r>
      <w:r>
        <w:rPr>
          <w:rFonts w:hint="eastAsia" w:ascii="宋体" w:hAnsi="宋体" w:eastAsia="宋体" w:cs="宋体"/>
          <w:sz w:val="24"/>
          <w:szCs w:val="24"/>
          <w:lang w:val="en-US" w:eastAsia="zh"/>
          <w:woUserID w:val="1"/>
        </w:rPr>
        <w:t>及</w:t>
      </w:r>
      <w:r>
        <w:rPr>
          <w:rFonts w:hint="default" w:ascii="Times New Roman" w:hAnsi="Times New Roman" w:eastAsia="宋体" w:cs="Times New Roman"/>
          <w:sz w:val="24"/>
          <w:szCs w:val="24"/>
          <w:lang w:val="en-US" w:eastAsia="zh-CN"/>
          <w:woUserID w:val="1"/>
        </w:rPr>
        <w:t>Twitter</w:t>
      </w:r>
      <w:r>
        <w:rPr>
          <w:rFonts w:hint="eastAsia" w:ascii="宋体" w:hAnsi="宋体" w:eastAsia="宋体" w:cs="宋体"/>
          <w:sz w:val="24"/>
          <w:szCs w:val="24"/>
          <w:lang w:val="en-US" w:eastAsia="zh-CN"/>
          <w:woUserID w:val="1"/>
        </w:rPr>
        <w:t>上与死刑话题相关的舆情数据，进行死刑制度社会歧视性分析、死刑犯悔过程度探究和死刑执行的群体态度探究，分别从死刑制度的内在属性和外在影响,探索其意义和价值。</w:t>
      </w:r>
    </w:p>
    <w:p w14:paraId="2996B730">
      <w:pPr>
        <w:ind w:firstLine="480" w:firstLineChars="200"/>
        <w:rPr>
          <w:rFonts w:hint="eastAsia" w:ascii="宋体" w:hAnsi="宋体" w:eastAsia="宋体" w:cs="宋体"/>
          <w:sz w:val="24"/>
          <w:szCs w:val="24"/>
          <w:lang w:val="en-US" w:eastAsia="zh-CN"/>
          <w:woUserID w:val="1"/>
        </w:rPr>
      </w:pPr>
    </w:p>
    <w:p w14:paraId="4ADAE655">
      <w:pPr>
        <w:ind w:firstLine="420" w:firstLineChars="200"/>
        <w:rPr>
          <w:rFonts w:hint="eastAsia"/>
          <w:lang w:val="en-US" w:eastAsia="zh-CN"/>
        </w:rPr>
      </w:pPr>
    </w:p>
    <w:p w14:paraId="13D0FB2C">
      <w:pPr>
        <w:pStyle w:val="3"/>
        <w:bidi w:val="0"/>
        <w:rPr>
          <w:rFonts w:hint="eastAsia"/>
          <w:lang w:val="en-US" w:eastAsia="zh-CN"/>
          <w:woUserID w:val="1"/>
        </w:rPr>
      </w:pPr>
      <w:bookmarkStart w:id="7" w:name="_Toc20349"/>
      <w:bookmarkStart w:id="8" w:name="_Toc607833481"/>
      <w:r>
        <w:rPr>
          <w:rFonts w:hint="eastAsia"/>
          <w:lang w:val="en-US" w:eastAsia="zh-CN"/>
        </w:rPr>
        <w:t>1.3 研究意义</w:t>
      </w:r>
      <w:bookmarkEnd w:id="7"/>
      <w:bookmarkEnd w:id="8"/>
    </w:p>
    <w:p w14:paraId="22FC20B6">
      <w:pPr>
        <w:ind w:left="0" w:leftChars="0" w:firstLine="480" w:firstLineChars="200"/>
        <w:rPr>
          <w:rFonts w:hint="eastAsia" w:ascii="宋体" w:hAnsi="宋体" w:eastAsia="宋体" w:cs="宋体"/>
          <w:sz w:val="24"/>
          <w:szCs w:val="24"/>
          <w:lang w:val="en-US" w:eastAsia="zh-CN"/>
          <w:woUserID w:val="1"/>
        </w:rPr>
      </w:pPr>
      <w:r>
        <w:rPr>
          <w:rFonts w:hint="eastAsia" w:ascii="宋体" w:hAnsi="宋体" w:eastAsia="宋体" w:cs="宋体"/>
          <w:sz w:val="24"/>
          <w:szCs w:val="24"/>
          <w:woUserID w:val="1"/>
        </w:rPr>
        <w:t>我们希望通过本研究的实证分析，为法律界提供一套更为客观、全面的分析视角，</w:t>
      </w:r>
      <w:r>
        <w:rPr>
          <w:rFonts w:hint="eastAsia" w:ascii="宋体" w:hAnsi="宋体" w:eastAsia="宋体" w:cs="宋体"/>
          <w:sz w:val="24"/>
          <w:szCs w:val="24"/>
          <w:lang w:val="en-US" w:eastAsia="zh-CN"/>
          <w:woUserID w:val="1"/>
        </w:rPr>
        <w:t>从制度机制与社会反应双重视角审视死刑制度的价值与问题，为司法审慎适用死刑、推动制度改革与法律正义提供科学证据支持，促使社会在尊重生命价值基础上达成更具共识性的刑罚判断。</w:t>
      </w:r>
    </w:p>
    <w:p w14:paraId="1680167D">
      <w:pPr>
        <w:rPr>
          <w:rFonts w:hint="eastAsia"/>
          <w:lang w:val="en-US" w:eastAsia="zh-CN"/>
          <w:woUserID w:val="1"/>
        </w:rPr>
      </w:pPr>
    </w:p>
    <w:p w14:paraId="7A610F0D">
      <w:pPr>
        <w:rPr>
          <w:rFonts w:hint="eastAsia"/>
          <w:lang w:val="en-US" w:eastAsia="zh-CN"/>
        </w:rPr>
      </w:pPr>
    </w:p>
    <w:p w14:paraId="7125F8A6">
      <w:pPr>
        <w:pStyle w:val="2"/>
        <w:bidi w:val="0"/>
        <w:rPr>
          <w:rFonts w:hint="eastAsia"/>
          <w:lang w:val="en-US" w:eastAsia="zh"/>
          <w:woUserID w:val="1"/>
        </w:rPr>
      </w:pPr>
      <w:bookmarkStart w:id="9" w:name="_Toc19713"/>
      <w:bookmarkStart w:id="10" w:name="_Toc1011686451"/>
      <w:r>
        <w:rPr>
          <w:rFonts w:hint="eastAsia"/>
          <w:lang w:val="en-US" w:eastAsia="zh-CN"/>
        </w:rPr>
        <w:t>二、数据来源</w:t>
      </w:r>
      <w:bookmarkEnd w:id="9"/>
      <w:r>
        <w:rPr>
          <w:rFonts w:hint="eastAsia"/>
          <w:lang w:val="en-US" w:eastAsia="zh"/>
          <w:woUserID w:val="1"/>
        </w:rPr>
        <w:t>和数据预处理</w:t>
      </w:r>
      <w:bookmarkEnd w:id="10"/>
    </w:p>
    <w:p w14:paraId="4039187D">
      <w:pPr>
        <w:pStyle w:val="3"/>
        <w:bidi w:val="0"/>
        <w:rPr>
          <w:rFonts w:hint="eastAsia" w:ascii="楷体" w:hAnsi="楷体" w:eastAsia="楷体" w:cs="楷体"/>
          <w:b/>
          <w:bCs/>
          <w:i w:val="0"/>
          <w:iCs w:val="0"/>
          <w:color w:val="000000"/>
          <w:spacing w:val="0"/>
          <w:w w:val="100"/>
          <w:sz w:val="24"/>
          <w:szCs w:val="24"/>
          <w:vertAlign w:val="baseline"/>
          <w:lang w:eastAsia="zh"/>
          <w:woUserID w:val="3"/>
        </w:rPr>
      </w:pPr>
      <w:bookmarkStart w:id="11" w:name="_Toc5208"/>
      <w:bookmarkStart w:id="12" w:name="_Toc1234367339"/>
      <w:r>
        <w:rPr>
          <w:rFonts w:hint="eastAsia"/>
          <w:lang w:val="en-US" w:eastAsia="zh-CN"/>
        </w:rPr>
        <w:t xml:space="preserve">2.1 </w:t>
      </w:r>
      <w:r>
        <w:rPr>
          <w:rFonts w:hint="eastAsia"/>
          <w:b/>
          <w:bCs/>
          <w:lang w:val="en-US" w:eastAsia="zh-CN"/>
        </w:rPr>
        <w:t>德州死刑犯遗言数据</w:t>
      </w:r>
      <w:bookmarkEnd w:id="11"/>
      <w:bookmarkEnd w:id="12"/>
    </w:p>
    <w:p w14:paraId="4C6BB3BF">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eastAsia="zh"/>
          <w:woUserID w:val="3"/>
        </w:rPr>
      </w:pPr>
      <w:r>
        <w:rPr>
          <w:rFonts w:hint="eastAsia" w:ascii="宋体" w:hAnsi="宋体" w:eastAsia="宋体" w:cs="宋体"/>
          <w:b w:val="0"/>
          <w:bCs w:val="0"/>
          <w:i w:val="0"/>
          <w:iCs w:val="0"/>
          <w:color w:val="000000"/>
          <w:spacing w:val="0"/>
          <w:w w:val="100"/>
          <w:sz w:val="24"/>
          <w:szCs w:val="24"/>
          <w:vertAlign w:val="baseline"/>
          <w:lang w:eastAsia="zh"/>
          <w:woUserID w:val="3"/>
        </w:rPr>
        <w:t>来源TDCJ的公开数据（1982年至今），共覆盖593例死刑执行案例，包括死刑犯年龄、性别、种族、地区、教育水平等信息,前科、罪行、受害者情况等犯罪具体信息，及犯人的遗言数据。</w:t>
      </w:r>
    </w:p>
    <w:p w14:paraId="3ABCFF5F">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eastAsia="zh"/>
          <w:woUserID w:val="3"/>
        </w:rPr>
      </w:pPr>
      <w:r>
        <w:rPr>
          <w:rFonts w:hint="eastAsia" w:ascii="宋体" w:hAnsi="宋体" w:eastAsia="宋体" w:cs="宋体"/>
          <w:b w:val="0"/>
          <w:bCs w:val="0"/>
          <w:i w:val="0"/>
          <w:iCs w:val="0"/>
          <w:color w:val="000000"/>
          <w:spacing w:val="0"/>
          <w:w w:val="100"/>
          <w:sz w:val="24"/>
          <w:szCs w:val="24"/>
          <w:vertAlign w:val="baseline"/>
          <w:lang w:eastAsia="zh"/>
          <w:woUserID w:val="3"/>
        </w:rPr>
        <w:t>在爬取过程中也面临到了极大的困难——由于数据的保存形式并不完全统一，导致爬取的数据包含数据框、图片等，不能直接使用。我们通过人工提取的方式，将数据汇总成了德州死刑犯遗言数据集，保证格式统一，利于后续分析进行。</w:t>
      </w:r>
    </w:p>
    <w:p w14:paraId="4358002A">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数据集主要用于死刑犯的悔过程度研究，对数据做了以下预处理：</w:t>
      </w:r>
    </w:p>
    <w:p w14:paraId="27D9A08D">
      <w:pPr>
        <w:pStyle w:val="12"/>
        <w:keepNext w:val="0"/>
        <w:keepLines w:val="0"/>
        <w:widowControl/>
        <w:numPr>
          <w:ilvl w:val="0"/>
          <w:numId w:val="1"/>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根据数据集的目的对缺失值进行处理，例如将种族、职业等列的空值删除处理，对教育年限的缺失值取平均数填充</w:t>
      </w:r>
    </w:p>
    <w:p w14:paraId="6AC4433E">
      <w:pPr>
        <w:pStyle w:val="12"/>
        <w:keepNext w:val="0"/>
        <w:keepLines w:val="0"/>
        <w:widowControl/>
        <w:numPr>
          <w:ilvl w:val="0"/>
          <w:numId w:val="1"/>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对异常值进行处理，对于明显偏离的数据点，结合实际情况判断是否保留或修正</w:t>
      </w:r>
    </w:p>
    <w:p w14:paraId="6FCCA5EF">
      <w:pPr>
        <w:pStyle w:val="12"/>
        <w:keepNext w:val="0"/>
        <w:keepLines w:val="0"/>
        <w:widowControl/>
        <w:numPr>
          <w:ilvl w:val="0"/>
          <w:numId w:val="1"/>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检查重复值，根据研究需求决定是否保留或合并处理</w:t>
      </w:r>
    </w:p>
    <w:p w14:paraId="1E0D3433">
      <w:pPr>
        <w:pStyle w:val="12"/>
        <w:keepNext w:val="0"/>
        <w:keepLines w:val="0"/>
        <w:widowControl/>
        <w:numPr>
          <w:ilvl w:val="0"/>
          <w:numId w:val="1"/>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对数据的类型进行处理，例如将一些数据由数值类型转变为因子类型</w:t>
      </w:r>
    </w:p>
    <w:p w14:paraId="601718CE">
      <w:pPr>
        <w:pStyle w:val="12"/>
        <w:keepNext w:val="0"/>
        <w:keepLines w:val="0"/>
        <w:widowControl/>
        <w:numPr>
          <w:ilvl w:val="0"/>
          <w:numId w:val="1"/>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对数据随机抽取80条遗言，进行人工的情感标注与总结，得到遗言的“悔过程度”，作为机器学习的训练集备用，并总结出悔过规律（</w:t>
      </w:r>
      <w:r>
        <w:rPr>
          <w:rFonts w:hint="eastAsia" w:ascii="宋体" w:hAnsi="宋体" w:eastAsia="宋体" w:cs="宋体"/>
          <w:b/>
          <w:bCs/>
          <w:i w:val="0"/>
          <w:iCs w:val="0"/>
          <w:color w:val="000000"/>
          <w:spacing w:val="0"/>
          <w:w w:val="100"/>
          <w:sz w:val="24"/>
          <w:szCs w:val="24"/>
          <w:vertAlign w:val="baseline"/>
          <w:lang w:val="en-US" w:eastAsia="zh"/>
          <w:woUserID w:val="3"/>
        </w:rPr>
        <w:t>详见附录</w:t>
      </w:r>
      <w:r>
        <w:rPr>
          <w:rFonts w:hint="eastAsia" w:ascii="宋体" w:hAnsi="宋体" w:eastAsia="宋体" w:cs="宋体"/>
          <w:b w:val="0"/>
          <w:bCs w:val="0"/>
          <w:i w:val="0"/>
          <w:iCs w:val="0"/>
          <w:color w:val="000000"/>
          <w:spacing w:val="0"/>
          <w:w w:val="100"/>
          <w:sz w:val="24"/>
          <w:szCs w:val="24"/>
          <w:vertAlign w:val="baseline"/>
          <w:lang w:val="en-US" w:eastAsia="zh"/>
          <w:woUserID w:val="3"/>
        </w:rPr>
        <w:t>）</w:t>
      </w:r>
    </w:p>
    <w:p w14:paraId="1593F033">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p>
    <w:p w14:paraId="7E531406">
      <w:pPr>
        <w:pStyle w:val="3"/>
        <w:bidi w:val="0"/>
        <w:rPr>
          <w:rFonts w:hint="eastAsia"/>
          <w:lang w:val="en-US" w:eastAsia="zh-CN"/>
        </w:rPr>
      </w:pPr>
      <w:bookmarkStart w:id="13" w:name="_Toc11740"/>
      <w:bookmarkStart w:id="14" w:name="_Toc258872026"/>
      <w:r>
        <w:rPr>
          <w:rFonts w:hint="eastAsia"/>
          <w:lang w:val="en-US" w:eastAsia="zh-CN"/>
        </w:rPr>
        <w:t>2.2 Twitter话题数据集</w:t>
      </w:r>
      <w:bookmarkEnd w:id="13"/>
      <w:bookmarkEnd w:id="14"/>
    </w:p>
    <w:p w14:paraId="15488FF5">
      <w:pPr>
        <w:ind w:left="0" w:leftChars="0" w:firstLine="480" w:firstLineChars="200"/>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t>来源github项目数据集，包括twitter上所有有关死刑话题共计8000条，数据完整包含了话题的标题、话题的具体文本内容、用户姓名、发布日期。</w:t>
      </w:r>
    </w:p>
    <w:p w14:paraId="553660A9">
      <w:pPr>
        <w:ind w:left="0" w:leftChars="0" w:firstLine="480" w:firstLineChars="200"/>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p>
    <w:p w14:paraId="6D3ED382">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t>这部分数据集</w:t>
      </w:r>
      <w:r>
        <w:rPr>
          <w:rFonts w:hint="eastAsia" w:ascii="宋体" w:hAnsi="宋体" w:eastAsia="宋体" w:cs="宋体"/>
          <w:b w:val="0"/>
          <w:bCs w:val="0"/>
          <w:i w:val="0"/>
          <w:iCs w:val="0"/>
          <w:color w:val="000000"/>
          <w:spacing w:val="0"/>
          <w:w w:val="100"/>
          <w:sz w:val="24"/>
          <w:szCs w:val="24"/>
          <w:vertAlign w:val="baseline"/>
          <w:lang w:eastAsia="zh"/>
          <w:woUserID w:val="3"/>
        </w:rPr>
        <w:t>主要</w:t>
      </w:r>
      <w:r>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t>用于</w:t>
      </w:r>
      <w:r>
        <w:rPr>
          <w:rFonts w:hint="eastAsia" w:ascii="宋体" w:hAnsi="宋体" w:eastAsia="宋体" w:cs="宋体"/>
          <w:b w:val="0"/>
          <w:bCs w:val="0"/>
          <w:i w:val="0"/>
          <w:iCs w:val="0"/>
          <w:snapToGrid w:val="0"/>
          <w:color w:val="000000"/>
          <w:spacing w:val="0"/>
          <w:w w:val="100"/>
          <w:kern w:val="0"/>
          <w:sz w:val="24"/>
          <w:szCs w:val="24"/>
          <w:vertAlign w:val="baseline"/>
          <w:lang w:val="en-US" w:eastAsia="zh-CN" w:bidi="ar-SA"/>
          <w:woUserID w:val="3"/>
        </w:rPr>
        <w:t>死刑执行的群体态度探究</w:t>
      </w:r>
      <w:r>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t>。对数据进行简单的预处理：</w:t>
      </w:r>
    </w:p>
    <w:p w14:paraId="525B6147">
      <w:pPr>
        <w:pStyle w:val="12"/>
        <w:keepNext w:val="0"/>
        <w:keepLines w:val="0"/>
        <w:widowControl/>
        <w:numPr>
          <w:ilvl w:val="0"/>
          <w:numId w:val="2"/>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根据数据集的目的对缺失值进行处理。</w:t>
      </w:r>
    </w:p>
    <w:p w14:paraId="6E93D4B7">
      <w:pPr>
        <w:pStyle w:val="12"/>
        <w:keepNext w:val="0"/>
        <w:keepLines w:val="0"/>
        <w:widowControl/>
        <w:numPr>
          <w:ilvl w:val="0"/>
          <w:numId w:val="2"/>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对异常值进行处理，对于明显偏离的数据点，结合实际情况判断是否保留或修正</w:t>
      </w:r>
    </w:p>
    <w:p w14:paraId="3942CD26">
      <w:pPr>
        <w:pStyle w:val="12"/>
        <w:keepNext w:val="0"/>
        <w:keepLines w:val="0"/>
        <w:widowControl/>
        <w:numPr>
          <w:ilvl w:val="0"/>
          <w:numId w:val="2"/>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检查重复值，根据研究需求决定是否保留或合并处理</w:t>
      </w:r>
    </w:p>
    <w:p w14:paraId="331A44AF">
      <w:pPr>
        <w:pStyle w:val="12"/>
        <w:keepNext w:val="0"/>
        <w:keepLines w:val="0"/>
        <w:widowControl/>
        <w:numPr>
          <w:ilvl w:val="0"/>
          <w:numId w:val="0"/>
        </w:numPr>
        <w:suppressLineNumbers w:val="0"/>
        <w:spacing w:before="0" w:beforeAutospacing="0" w:after="160" w:afterAutospacing="0" w:line="17" w:lineRule="atLeast"/>
        <w:ind w:leftChars="200" w:right="0" w:rightChars="0"/>
        <w:jc w:val="left"/>
        <w:rPr>
          <w:rFonts w:hint="eastAsia" w:ascii="楷体" w:hAnsi="楷体" w:eastAsia="楷体" w:cs="楷体"/>
          <w:b w:val="0"/>
          <w:bCs w:val="0"/>
          <w:i w:val="0"/>
          <w:iCs w:val="0"/>
          <w:snapToGrid w:val="0"/>
          <w:color w:val="000000"/>
          <w:spacing w:val="0"/>
          <w:w w:val="100"/>
          <w:kern w:val="0"/>
          <w:sz w:val="24"/>
          <w:szCs w:val="24"/>
          <w:vertAlign w:val="baseline"/>
          <w:lang w:val="en-US" w:eastAsia="zh" w:bidi="ar-SA"/>
          <w:woUserID w:val="3"/>
        </w:rPr>
      </w:pPr>
    </w:p>
    <w:p w14:paraId="476DF61A">
      <w:pPr>
        <w:ind w:left="0" w:leftChars="0" w:firstLine="480" w:firstLineChars="200"/>
        <w:rPr>
          <w:rFonts w:hint="eastAsia" w:ascii="楷体" w:hAnsi="楷体" w:eastAsia="楷体" w:cs="楷体"/>
          <w:b w:val="0"/>
          <w:bCs w:val="0"/>
          <w:i w:val="0"/>
          <w:iCs w:val="0"/>
          <w:snapToGrid w:val="0"/>
          <w:color w:val="000000"/>
          <w:spacing w:val="0"/>
          <w:w w:val="100"/>
          <w:kern w:val="0"/>
          <w:sz w:val="24"/>
          <w:szCs w:val="24"/>
          <w:vertAlign w:val="baseline"/>
          <w:lang w:val="en-US" w:eastAsia="zh-CN" w:bidi="ar-SA"/>
          <w:woUserID w:val="3"/>
        </w:rPr>
      </w:pPr>
    </w:p>
    <w:p w14:paraId="31457A53">
      <w:pPr>
        <w:pStyle w:val="3"/>
        <w:bidi w:val="0"/>
        <w:rPr>
          <w:rFonts w:hint="eastAsia"/>
          <w:lang w:val="en-US" w:eastAsia="zh-CN"/>
        </w:rPr>
      </w:pPr>
      <w:bookmarkStart w:id="15" w:name="_Toc17698"/>
      <w:bookmarkStart w:id="16" w:name="_Toc521482384"/>
      <w:r>
        <w:rPr>
          <w:rFonts w:hint="eastAsia"/>
          <w:lang w:val="en-US" w:eastAsia="zh-CN"/>
        </w:rPr>
        <w:t>2.3 美国建国以来的死刑记录</w:t>
      </w:r>
      <w:bookmarkEnd w:id="15"/>
      <w:bookmarkEnd w:id="16"/>
    </w:p>
    <w:p w14:paraId="4A83F9D9">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eastAsia="zh"/>
          <w:woUserID w:val="3"/>
        </w:rPr>
      </w:pPr>
      <w:r>
        <w:rPr>
          <w:rFonts w:hint="eastAsia" w:ascii="宋体" w:hAnsi="宋体" w:eastAsia="宋体" w:cs="宋体"/>
          <w:b w:val="0"/>
          <w:bCs w:val="0"/>
          <w:i w:val="0"/>
          <w:iCs w:val="0"/>
          <w:color w:val="000000"/>
          <w:spacing w:val="0"/>
          <w:w w:val="100"/>
          <w:sz w:val="24"/>
          <w:szCs w:val="24"/>
          <w:vertAlign w:val="baseline"/>
          <w:lang w:eastAsia="zh"/>
          <w:woUserID w:val="3"/>
        </w:rPr>
        <w:t>来源于DPIC，包括自美国建国以来至2025 年1月1日的所有死刑记录，共计24408条；包含了犯人姓名、别名、性别、种族、所处州和县、死刑判决年份等。</w:t>
      </w:r>
    </w:p>
    <w:p w14:paraId="0229076D">
      <w:pPr>
        <w:pStyle w:val="12"/>
        <w:keepNext w:val="0"/>
        <w:keepLines w:val="0"/>
        <w:widowControl/>
        <w:suppressLineNumbers w:val="0"/>
        <w:spacing w:before="0" w:beforeAutospacing="0" w:after="160" w:afterAutospacing="0" w:line="17" w:lineRule="atLeast"/>
        <w:ind w:left="0" w:right="0" w:firstLine="480" w:firstLineChars="200"/>
        <w:jc w:val="left"/>
        <w:rPr>
          <w:rFonts w:hint="eastAsia" w:ascii="宋体" w:hAnsi="宋体" w:eastAsia="宋体" w:cs="宋体"/>
          <w:b w:val="0"/>
          <w:bCs w:val="0"/>
          <w:i w:val="0"/>
          <w:iCs w:val="0"/>
          <w:color w:val="000000"/>
          <w:spacing w:val="0"/>
          <w:w w:val="100"/>
          <w:sz w:val="24"/>
          <w:szCs w:val="24"/>
          <w:vertAlign w:val="baseline"/>
          <w:lang w:eastAsia="zh"/>
          <w:woUserID w:val="3"/>
        </w:rPr>
      </w:pPr>
      <w:r>
        <w:rPr>
          <w:rFonts w:hint="eastAsia" w:ascii="宋体" w:hAnsi="宋体" w:eastAsia="宋体" w:cs="宋体"/>
          <w:b w:val="0"/>
          <w:bCs w:val="0"/>
          <w:i w:val="0"/>
          <w:iCs w:val="0"/>
          <w:color w:val="000000"/>
          <w:spacing w:val="0"/>
          <w:w w:val="100"/>
          <w:sz w:val="24"/>
          <w:szCs w:val="24"/>
          <w:vertAlign w:val="baseline"/>
          <w:lang w:eastAsia="zh"/>
          <w:woUserID w:val="3"/>
        </w:rPr>
        <w:t>该数据集主要用于死刑的内在属性研究，对死刑制度的社会歧视性做出分析。对该数据集做了简单的数据预处理：</w:t>
      </w:r>
    </w:p>
    <w:p w14:paraId="2DEEA8C1">
      <w:pPr>
        <w:pStyle w:val="12"/>
        <w:keepNext w:val="0"/>
        <w:keepLines w:val="0"/>
        <w:widowControl/>
        <w:numPr>
          <w:ilvl w:val="0"/>
          <w:numId w:val="3"/>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color w:val="000000"/>
          <w:spacing w:val="0"/>
          <w:w w:val="100"/>
          <w:sz w:val="24"/>
          <w:szCs w:val="24"/>
          <w:vertAlign w:val="baseline"/>
          <w:lang w:val="en-US" w:eastAsia="zh"/>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根据数据集的目的对缺失值进行处理。</w:t>
      </w:r>
    </w:p>
    <w:p w14:paraId="34D75762">
      <w:pPr>
        <w:pStyle w:val="12"/>
        <w:keepNext w:val="0"/>
        <w:keepLines w:val="0"/>
        <w:widowControl/>
        <w:numPr>
          <w:ilvl w:val="0"/>
          <w:numId w:val="3"/>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对异常值进行处理，对于明显偏离的数据点，结合实际情况判断是否保留或修正</w:t>
      </w:r>
    </w:p>
    <w:p w14:paraId="2F28CE27">
      <w:pPr>
        <w:pStyle w:val="12"/>
        <w:keepNext w:val="0"/>
        <w:keepLines w:val="0"/>
        <w:widowControl/>
        <w:numPr>
          <w:ilvl w:val="0"/>
          <w:numId w:val="3"/>
        </w:numPr>
        <w:suppressLineNumbers w:val="0"/>
        <w:spacing w:before="0" w:beforeAutospacing="0" w:after="160" w:afterAutospacing="0" w:line="17" w:lineRule="atLeast"/>
        <w:ind w:left="0" w:leftChars="0" w:right="0" w:firstLine="480" w:firstLineChars="200"/>
        <w:jc w:val="left"/>
        <w:rPr>
          <w:rFonts w:hint="eastAsia" w:ascii="宋体" w:hAnsi="宋体" w:eastAsia="宋体" w:cs="宋体"/>
          <w:b w:val="0"/>
          <w:bCs w:val="0"/>
          <w:i w:val="0"/>
          <w:iCs w:val="0"/>
          <w:snapToGrid w:val="0"/>
          <w:color w:val="000000"/>
          <w:spacing w:val="0"/>
          <w:w w:val="100"/>
          <w:kern w:val="0"/>
          <w:sz w:val="24"/>
          <w:szCs w:val="24"/>
          <w:vertAlign w:val="baseline"/>
          <w:lang w:val="en-US" w:eastAsia="zh" w:bidi="ar-SA"/>
          <w:woUserID w:val="3"/>
        </w:rPr>
      </w:pPr>
      <w:r>
        <w:rPr>
          <w:rFonts w:hint="eastAsia" w:ascii="宋体" w:hAnsi="宋体" w:eastAsia="宋体" w:cs="宋体"/>
          <w:b w:val="0"/>
          <w:bCs w:val="0"/>
          <w:i w:val="0"/>
          <w:iCs w:val="0"/>
          <w:color w:val="000000"/>
          <w:spacing w:val="0"/>
          <w:w w:val="100"/>
          <w:sz w:val="24"/>
          <w:szCs w:val="24"/>
          <w:vertAlign w:val="baseline"/>
          <w:lang w:val="en-US" w:eastAsia="zh"/>
          <w:woUserID w:val="3"/>
        </w:rPr>
        <w:t>检查重复值，根据研究需求决定是否保留或合并处理</w:t>
      </w:r>
    </w:p>
    <w:p w14:paraId="3ABF9B21">
      <w:pPr>
        <w:rPr>
          <w:rFonts w:hint="default"/>
          <w:lang w:val="en-US" w:eastAsia="zh-CN"/>
        </w:rPr>
      </w:pPr>
    </w:p>
    <w:p w14:paraId="39A02E88">
      <w:pPr>
        <w:rPr>
          <w:rFonts w:hint="default"/>
          <w:lang w:val="en-US" w:eastAsia="zh-CN"/>
        </w:rPr>
      </w:pPr>
    </w:p>
    <w:p w14:paraId="56A13B1E">
      <w:pPr>
        <w:rPr>
          <w:rFonts w:hint="default"/>
          <w:lang w:val="en-US" w:eastAsia="zh-CN"/>
        </w:rPr>
      </w:pPr>
    </w:p>
    <w:p w14:paraId="2139C064">
      <w:pPr>
        <w:pStyle w:val="2"/>
        <w:bidi w:val="0"/>
        <w:rPr>
          <w:rFonts w:hint="eastAsia"/>
          <w:lang w:val="en-US" w:eastAsia="zh-CN"/>
        </w:rPr>
      </w:pPr>
      <w:bookmarkStart w:id="17" w:name="_Toc31881"/>
      <w:bookmarkStart w:id="18" w:name="_Toc391299776"/>
      <w:r>
        <w:rPr>
          <w:rFonts w:hint="eastAsia"/>
          <w:lang w:val="en-US" w:eastAsia="zh-CN"/>
        </w:rPr>
        <w:t>三、研究流程</w:t>
      </w:r>
      <w:bookmarkEnd w:id="17"/>
      <w:bookmarkEnd w:id="18"/>
    </w:p>
    <w:p w14:paraId="5F2BA585">
      <w:pPr>
        <w:pStyle w:val="3"/>
        <w:bidi w:val="0"/>
        <w:rPr>
          <w:rFonts w:hint="eastAsia"/>
          <w:lang w:val="en-US" w:eastAsia="zh-CN"/>
        </w:rPr>
      </w:pPr>
      <w:bookmarkStart w:id="19" w:name="_Toc9372"/>
      <w:bookmarkStart w:id="20" w:name="_Toc939291672"/>
      <w:r>
        <w:rPr>
          <w:rFonts w:hint="eastAsia"/>
          <w:lang w:val="en-US" w:eastAsia="zh-CN"/>
        </w:rPr>
        <w:t>3.1 详细研究流程</w:t>
      </w:r>
      <w:bookmarkEnd w:id="19"/>
      <w:bookmarkEnd w:id="20"/>
    </w:p>
    <w:p w14:paraId="4A11AA63">
      <w:pPr>
        <w:ind w:firstLine="500" w:firstLineChars="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本作业研究流程按照</w:t>
      </w:r>
      <w:r>
        <w:rPr>
          <w:rFonts w:hint="default" w:ascii="Times New Roman" w:hAnsi="Times New Roman" w:eastAsia="宋体" w:cs="Times New Roman"/>
          <w:sz w:val="24"/>
          <w:szCs w:val="24"/>
          <w:lang w:val="en-US" w:eastAsia="zh"/>
          <w:woUserID w:val="1"/>
        </w:rPr>
        <w:t>CRISP</w:t>
      </w:r>
      <w:r>
        <w:rPr>
          <w:rFonts w:hint="eastAsia" w:ascii="宋体" w:hAnsi="宋体" w:eastAsia="宋体" w:cs="宋体"/>
          <w:sz w:val="24"/>
          <w:szCs w:val="24"/>
          <w:lang w:val="en-US" w:eastAsia="zh"/>
          <w:woUserID w:val="1"/>
        </w:rPr>
        <w:t>模型进行（如图3.1-1）主要分为五步：</w:t>
      </w:r>
    </w:p>
    <w:p w14:paraId="3BE2C426">
      <w:pPr>
        <w:numPr>
          <w:ilvl w:val="0"/>
          <w:numId w:val="4"/>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根据选题，对死刑执行情况及死刑机制进行研究，细化研究方向，聚焦内在建制和外在影响两方面；</w:t>
      </w:r>
    </w:p>
    <w:p w14:paraId="23EEE211">
      <w:pPr>
        <w:numPr>
          <w:ilvl w:val="0"/>
          <w:numId w:val="4"/>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根据研究目的选取合适的数据集，对数据进行针对性的预处理；</w:t>
      </w:r>
    </w:p>
    <w:p w14:paraId="333C115F">
      <w:pPr>
        <w:numPr>
          <w:ilvl w:val="0"/>
          <w:numId w:val="4"/>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分问题模块进行初步模型构建，根据具体问题需求进一步进行预处理工作，形成最终模型构建；</w:t>
      </w:r>
    </w:p>
    <w:p w14:paraId="4EE49031">
      <w:pPr>
        <w:numPr>
          <w:ilvl w:val="0"/>
          <w:numId w:val="4"/>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基于死刑现实情况和执行机制进行模型评估，并进行模型优化；</w:t>
      </w:r>
    </w:p>
    <w:p w14:paraId="1C0AE9D4">
      <w:pPr>
        <w:numPr>
          <w:ilvl w:val="0"/>
          <w:numId w:val="4"/>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结合现实逻辑，</w:t>
      </w:r>
      <w:r>
        <w:rPr>
          <w:rFonts w:hint="eastAsia" w:ascii="宋体" w:hAnsi="宋体" w:eastAsia="宋体" w:cs="宋体"/>
          <w:sz w:val="24"/>
          <w:szCs w:val="24"/>
          <w:lang w:val="en-US" w:eastAsia="zh-CN"/>
          <w:woUserID w:val="1"/>
        </w:rPr>
        <w:t>从</w:t>
      </w:r>
      <w:r>
        <w:rPr>
          <w:rFonts w:hint="eastAsia" w:ascii="宋体" w:hAnsi="宋体" w:eastAsia="宋体" w:cs="宋体"/>
          <w:sz w:val="24"/>
          <w:szCs w:val="24"/>
          <w:lang w:val="en-US" w:eastAsia="zh"/>
          <w:woUserID w:val="1"/>
        </w:rPr>
        <w:t>内在建制和外在影响双重视角</w:t>
      </w:r>
      <w:r>
        <w:rPr>
          <w:rFonts w:hint="eastAsia" w:ascii="宋体" w:hAnsi="宋体" w:eastAsia="宋体" w:cs="宋体"/>
          <w:sz w:val="24"/>
          <w:szCs w:val="24"/>
          <w:lang w:val="en-US" w:eastAsia="zh-CN"/>
          <w:woUserID w:val="1"/>
        </w:rPr>
        <w:t>审视死刑制度的价值与问题，</w:t>
      </w:r>
      <w:r>
        <w:rPr>
          <w:rFonts w:hint="eastAsia" w:ascii="宋体" w:hAnsi="宋体" w:eastAsia="宋体" w:cs="宋体"/>
          <w:sz w:val="24"/>
          <w:szCs w:val="24"/>
          <w:lang w:val="en-US" w:eastAsia="zh"/>
          <w:woUserID w:val="1"/>
        </w:rPr>
        <w:t>促进社会公平正义。</w:t>
      </w:r>
    </w:p>
    <w:p w14:paraId="50D2BBFF">
      <w:pPr>
        <w:numPr>
          <w:ilvl w:val="0"/>
          <w:numId w:val="0"/>
        </w:numPr>
        <w:ind w:leftChars="200"/>
        <w:rPr>
          <w:rFonts w:hint="eastAsia" w:ascii="宋体" w:hAnsi="宋体" w:eastAsia="宋体" w:cs="宋体"/>
          <w:sz w:val="24"/>
          <w:szCs w:val="24"/>
          <w:lang w:val="en-US" w:eastAsia="zh"/>
          <w:woUserID w:val="1"/>
        </w:rPr>
      </w:pPr>
    </w:p>
    <w:p w14:paraId="4FC389A0">
      <w:pPr>
        <w:numPr>
          <w:ilvl w:val="0"/>
          <w:numId w:val="0"/>
        </w:numPr>
        <w:ind w:left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具体项目模块和分析路径见图3.1-2。</w:t>
      </w:r>
    </w:p>
    <w:p w14:paraId="2C5C8CC3">
      <w:pPr>
        <w:bidi w:val="0"/>
        <w:jc w:val="center"/>
        <w:rPr>
          <w:rFonts w:hint="eastAsia" w:eastAsia="Arial"/>
          <w:lang w:val="en-US" w:eastAsia="zh"/>
        </w:rPr>
      </w:pPr>
      <w:r>
        <w:rPr>
          <w:rFonts w:hint="eastAsia" w:eastAsia="Arial"/>
          <w:lang w:val="en-US" w:eastAsia="zh"/>
        </w:rPr>
        <w:drawing>
          <wp:inline distT="0" distB="0" distL="114300" distR="114300">
            <wp:extent cx="4465955" cy="3355975"/>
            <wp:effectExtent l="0" t="0" r="10795" b="158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
                    <a:stretch>
                      <a:fillRect/>
                    </a:stretch>
                  </pic:blipFill>
                  <pic:spPr>
                    <a:xfrm>
                      <a:off x="0" y="0"/>
                      <a:ext cx="4465955" cy="3355975"/>
                    </a:xfrm>
                    <a:prstGeom prst="rect">
                      <a:avLst/>
                    </a:prstGeom>
                  </pic:spPr>
                </pic:pic>
              </a:graphicData>
            </a:graphic>
          </wp:inline>
        </w:drawing>
      </w:r>
    </w:p>
    <w:p w14:paraId="65F3F4A9">
      <w:pPr>
        <w:pStyle w:val="5"/>
        <w:bidi w:val="0"/>
        <w:jc w:val="center"/>
        <w:rPr>
          <w:rFonts w:hint="default" w:ascii="Arial" w:hAnsi="Arial" w:cs="Arial"/>
          <w:lang w:val="en-US" w:eastAsia="zh"/>
          <w:woUserID w:val="1"/>
        </w:rPr>
      </w:pPr>
      <w:r>
        <w:rPr>
          <w:rStyle w:val="22"/>
          <w:rFonts w:hint="eastAsia"/>
          <w:b/>
          <w:lang w:val="en-US" w:eastAsia="zh"/>
        </w:rPr>
        <w:t>图3.1-1 CRISP研究流程图</w:t>
      </w:r>
      <w:r>
        <w:rPr>
          <w:woUserID w:val="1"/>
        </w:rPr>
        <w:drawing>
          <wp:inline distT="0" distB="0" distL="114300" distR="114300">
            <wp:extent cx="6269355" cy="2863215"/>
            <wp:effectExtent l="0" t="0" r="17145" b="13335"/>
            <wp:docPr id="32" name="图片 1" descr="upload_post_object_v2_121921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upload_post_object_v2_1219211559"/>
                    <pic:cNvPicPr>
                      <a:picLocks noChangeAspect="1"/>
                    </pic:cNvPicPr>
                  </pic:nvPicPr>
                  <pic:blipFill>
                    <a:blip r:embed="rId12"/>
                    <a:srcRect l="-774" r="774" b="6347"/>
                    <a:stretch>
                      <a:fillRect/>
                    </a:stretch>
                  </pic:blipFill>
                  <pic:spPr>
                    <a:xfrm>
                      <a:off x="0" y="0"/>
                      <a:ext cx="6269355" cy="2863215"/>
                    </a:xfrm>
                    <a:prstGeom prst="rect">
                      <a:avLst/>
                    </a:prstGeom>
                  </pic:spPr>
                </pic:pic>
              </a:graphicData>
            </a:graphic>
          </wp:inline>
        </w:drawing>
      </w:r>
    </w:p>
    <w:p w14:paraId="31429251">
      <w:pPr>
        <w:pStyle w:val="6"/>
        <w:bidi w:val="0"/>
        <w:jc w:val="center"/>
        <w:rPr>
          <w:rFonts w:hint="eastAsia"/>
          <w:lang w:val="en-US" w:eastAsia="zh"/>
          <w:woUserID w:val="1"/>
        </w:rPr>
      </w:pPr>
      <w:bookmarkStart w:id="21" w:name="_Toc12226"/>
      <w:r>
        <w:rPr>
          <w:rFonts w:hint="eastAsia"/>
          <w:lang w:val="en-US" w:eastAsia="zh"/>
          <w:woUserID w:val="1"/>
        </w:rPr>
        <w:t>图3.1-2 项目模块与分析路径</w:t>
      </w:r>
    </w:p>
    <w:p w14:paraId="246D3203">
      <w:pPr>
        <w:rPr>
          <w:rFonts w:hint="eastAsia"/>
          <w:lang w:val="en-US" w:eastAsia="zh"/>
          <w:woUserID w:val="1"/>
        </w:rPr>
      </w:pPr>
    </w:p>
    <w:p w14:paraId="0C241D5D">
      <w:pPr>
        <w:rPr>
          <w:rFonts w:hint="eastAsia"/>
          <w:lang w:val="en-US" w:eastAsia="zh"/>
          <w:woUserID w:val="1"/>
        </w:rPr>
      </w:pPr>
    </w:p>
    <w:p w14:paraId="67777398">
      <w:pPr>
        <w:rPr>
          <w:rFonts w:hint="eastAsia"/>
          <w:lang w:val="en-US" w:eastAsia="zh"/>
          <w:woUserID w:val="1"/>
        </w:rPr>
      </w:pPr>
    </w:p>
    <w:p w14:paraId="32F44470">
      <w:pPr>
        <w:pStyle w:val="3"/>
        <w:bidi w:val="0"/>
        <w:rPr>
          <w:rFonts w:hint="eastAsia" w:eastAsia="Arial"/>
          <w:lang w:val="en-US" w:eastAsia="zh"/>
          <w:woUserID w:val="1"/>
        </w:rPr>
      </w:pPr>
      <w:bookmarkStart w:id="22" w:name="_Toc315594411"/>
      <w:r>
        <w:rPr>
          <w:rFonts w:hint="eastAsia"/>
          <w:lang w:val="en-US" w:eastAsia="zh-CN"/>
        </w:rPr>
        <w:t>3.2 项目开展形式</w:t>
      </w:r>
      <w:bookmarkEnd w:id="21"/>
      <w:bookmarkEnd w:id="22"/>
    </w:p>
    <w:p w14:paraId="73FB9444">
      <w:pPr>
        <w:pStyle w:val="12"/>
        <w:keepNext w:val="0"/>
        <w:keepLines w:val="0"/>
        <w:widowControl/>
        <w:suppressLineNumbers w:val="0"/>
        <w:ind w:firstLine="480" w:firstLineChars="200"/>
        <w:rPr>
          <w:rFonts w:hint="eastAsia" w:ascii="宋体" w:hAnsi="宋体" w:eastAsia="宋体" w:cs="宋体"/>
          <w:sz w:val="24"/>
          <w:szCs w:val="24"/>
          <w:woUserID w:val="1"/>
        </w:rPr>
      </w:pPr>
      <w:r>
        <w:rPr>
          <w:rFonts w:hint="eastAsia" w:ascii="宋体" w:hAnsi="宋体" w:eastAsia="宋体" w:cs="宋体"/>
          <w:sz w:val="24"/>
          <w:szCs w:val="24"/>
          <w:woUserID w:val="1"/>
        </w:rPr>
        <w:t xml:space="preserve">本研究采用团队协作的方式推进，依托 </w:t>
      </w:r>
      <w:r>
        <w:rPr>
          <w:rFonts w:hint="default" w:ascii="Times New Roman" w:hAnsi="Times New Roman" w:eastAsia="宋体" w:cs="Times New Roman"/>
          <w:sz w:val="24"/>
          <w:szCs w:val="24"/>
          <w:woUserID w:val="1"/>
        </w:rPr>
        <w:t>GitHub</w:t>
      </w:r>
      <w:r>
        <w:rPr>
          <w:rFonts w:hint="eastAsia" w:ascii="宋体" w:hAnsi="宋体" w:eastAsia="宋体" w:cs="宋体"/>
          <w:sz w:val="24"/>
          <w:szCs w:val="24"/>
          <w:woUserID w:val="1"/>
        </w:rPr>
        <w:t xml:space="preserve"> 平台进行</w:t>
      </w:r>
      <w:r>
        <w:rPr>
          <w:rFonts w:hint="eastAsia" w:ascii="宋体" w:hAnsi="宋体" w:eastAsia="宋体" w:cs="宋体"/>
          <w:sz w:val="24"/>
          <w:szCs w:val="24"/>
          <w:lang w:eastAsia="zh"/>
          <w:woUserID w:val="1"/>
        </w:rPr>
        <w:t>项目组织和版本控制工作</w:t>
      </w:r>
      <w:r>
        <w:rPr>
          <w:rFonts w:hint="eastAsia" w:ascii="宋体" w:hAnsi="宋体" w:eastAsia="宋体" w:cs="宋体"/>
          <w:sz w:val="24"/>
          <w:szCs w:val="24"/>
          <w:woUserID w:val="1"/>
        </w:rPr>
        <w:t>。项目代码托管于名为</w:t>
      </w:r>
      <w:r>
        <w:rPr>
          <w:rFonts w:hint="eastAsia" w:ascii="宋体" w:hAnsi="宋体" w:eastAsia="宋体" w:cs="宋体"/>
          <w:i w:val="0"/>
          <w:iCs w:val="0"/>
          <w:sz w:val="24"/>
          <w:szCs w:val="24"/>
          <w:woUserID w:val="1"/>
        </w:rPr>
        <w:t xml:space="preserve"> </w:t>
      </w:r>
      <w:r>
        <w:rPr>
          <w:rStyle w:val="17"/>
          <w:rFonts w:hint="default" w:ascii="Times New Roman" w:hAnsi="Times New Roman" w:eastAsia="宋体" w:cs="Times New Roman"/>
          <w:i w:val="0"/>
          <w:iCs w:val="0"/>
          <w:sz w:val="24"/>
          <w:szCs w:val="24"/>
          <w:woUserID w:val="1"/>
        </w:rPr>
        <w:t>Capital-Punishment-Research</w:t>
      </w:r>
      <w:r>
        <w:rPr>
          <w:rFonts w:hint="eastAsia" w:ascii="宋体" w:hAnsi="宋体" w:eastAsia="宋体" w:cs="宋体"/>
          <w:i w:val="0"/>
          <w:iCs w:val="0"/>
          <w:sz w:val="24"/>
          <w:szCs w:val="24"/>
          <w:woUserID w:val="1"/>
        </w:rPr>
        <w:t xml:space="preserve"> </w:t>
      </w:r>
      <w:r>
        <w:rPr>
          <w:rFonts w:hint="eastAsia" w:ascii="宋体" w:hAnsi="宋体" w:eastAsia="宋体" w:cs="宋体"/>
          <w:sz w:val="24"/>
          <w:szCs w:val="24"/>
          <w:woUserID w:val="1"/>
        </w:rPr>
        <w:t>的公共仓库中，团队成员通过提交与分支管理实现并行开发与阶段性整合，不仅保障了代码与分析结果的版本可控，也使得团队成员能够在统一平台上查阅、复现、修订彼此的工作成果 。</w:t>
      </w:r>
    </w:p>
    <w:p w14:paraId="7960BF70">
      <w:pPr>
        <w:pStyle w:val="12"/>
        <w:keepNext w:val="0"/>
        <w:keepLines w:val="0"/>
        <w:widowControl/>
        <w:suppressLineNumbers w:val="0"/>
        <w:ind w:firstLine="480" w:firstLineChars="200"/>
        <w:rPr>
          <w:rFonts w:hint="eastAsia" w:ascii="宋体" w:hAnsi="宋体" w:eastAsia="宋体" w:cs="宋体"/>
          <w:sz w:val="24"/>
          <w:szCs w:val="24"/>
          <w:woUserID w:val="1"/>
        </w:rPr>
      </w:pPr>
      <w:r>
        <w:rPr>
          <w:rFonts w:hint="eastAsia" w:ascii="宋体" w:hAnsi="宋体" w:eastAsia="宋体" w:cs="宋体"/>
          <w:sz w:val="24"/>
          <w:szCs w:val="24"/>
          <w:woUserID w:val="1"/>
        </w:rPr>
        <w:t xml:space="preserve">同时，本项目采用 </w:t>
      </w:r>
      <w:r>
        <w:rPr>
          <w:rFonts w:hint="default" w:ascii="Times New Roman" w:hAnsi="Times New Roman" w:eastAsia="宋体" w:cs="Times New Roman"/>
          <w:sz w:val="24"/>
          <w:szCs w:val="24"/>
          <w:woUserID w:val="1"/>
        </w:rPr>
        <w:t>GitHub Projects</w:t>
      </w:r>
      <w:r>
        <w:rPr>
          <w:rFonts w:hint="eastAsia" w:ascii="宋体" w:hAnsi="宋体" w:eastAsia="宋体" w:cs="宋体"/>
          <w:sz w:val="24"/>
          <w:szCs w:val="24"/>
          <w:woUserID w:val="1"/>
        </w:rPr>
        <w:t xml:space="preserve"> 看板对研究任务进行</w:t>
      </w:r>
      <w:r>
        <w:rPr>
          <w:rFonts w:hint="eastAsia" w:ascii="宋体" w:hAnsi="宋体" w:eastAsia="宋体" w:cs="宋体"/>
          <w:sz w:val="24"/>
          <w:szCs w:val="24"/>
          <w:lang w:eastAsia="zh"/>
          <w:woUserID w:val="1"/>
        </w:rPr>
        <w:t>可视化和</w:t>
      </w:r>
      <w:r>
        <w:rPr>
          <w:rFonts w:hint="eastAsia" w:ascii="宋体" w:hAnsi="宋体" w:eastAsia="宋体" w:cs="宋体"/>
          <w:sz w:val="24"/>
          <w:szCs w:val="24"/>
          <w:woUserID w:val="1"/>
        </w:rPr>
        <w:t>精细化管理。任务划分明确，分为 “待处理（</w:t>
      </w:r>
      <w:r>
        <w:rPr>
          <w:rFonts w:hint="default" w:ascii="Times New Roman" w:hAnsi="Times New Roman" w:eastAsia="宋体" w:cs="Times New Roman"/>
          <w:sz w:val="24"/>
          <w:szCs w:val="24"/>
          <w:woUserID w:val="1"/>
        </w:rPr>
        <w:t>Todo</w:t>
      </w:r>
      <w:r>
        <w:rPr>
          <w:rFonts w:hint="eastAsia" w:ascii="宋体" w:hAnsi="宋体" w:eastAsia="宋体" w:cs="宋体"/>
          <w:sz w:val="24"/>
          <w:szCs w:val="24"/>
          <w:woUserID w:val="1"/>
        </w:rPr>
        <w:t>）”“进行中（</w:t>
      </w:r>
      <w:r>
        <w:rPr>
          <w:rFonts w:hint="default" w:ascii="Times New Roman" w:hAnsi="Times New Roman" w:eastAsia="宋体" w:cs="Times New Roman"/>
          <w:sz w:val="24"/>
          <w:szCs w:val="24"/>
          <w:woUserID w:val="1"/>
        </w:rPr>
        <w:t>In Progress</w:t>
      </w:r>
      <w:r>
        <w:rPr>
          <w:rFonts w:hint="eastAsia" w:ascii="宋体" w:hAnsi="宋体" w:eastAsia="宋体" w:cs="宋体"/>
          <w:sz w:val="24"/>
          <w:szCs w:val="24"/>
          <w:woUserID w:val="1"/>
        </w:rPr>
        <w:t>）” 和 “已完成（</w:t>
      </w:r>
      <w:r>
        <w:rPr>
          <w:rFonts w:hint="default" w:ascii="Times New Roman" w:hAnsi="Times New Roman" w:eastAsia="宋体" w:cs="Times New Roman"/>
          <w:sz w:val="24"/>
          <w:szCs w:val="24"/>
          <w:woUserID w:val="1"/>
        </w:rPr>
        <w:t>Done</w:t>
      </w:r>
      <w:r>
        <w:rPr>
          <w:rFonts w:hint="eastAsia" w:ascii="宋体" w:hAnsi="宋体" w:eastAsia="宋体" w:cs="宋体"/>
          <w:sz w:val="24"/>
          <w:szCs w:val="24"/>
          <w:woUserID w:val="1"/>
        </w:rPr>
        <w:t>）” 三大类别。每项任务均对应具体研究目标与负责人，便于实时跟进与成果对接。（见图</w:t>
      </w:r>
      <w:r>
        <w:rPr>
          <w:rFonts w:hint="eastAsia" w:ascii="宋体" w:hAnsi="宋体" w:eastAsia="宋体" w:cs="宋体"/>
          <w:sz w:val="24"/>
          <w:szCs w:val="24"/>
          <w:lang w:eastAsia="zh"/>
          <w:woUserID w:val="1"/>
        </w:rPr>
        <w:t>3.2-1</w:t>
      </w:r>
      <w:r>
        <w:rPr>
          <w:rFonts w:hint="eastAsia" w:ascii="宋体" w:hAnsi="宋体" w:eastAsia="宋体" w:cs="宋体"/>
          <w:sz w:val="24"/>
          <w:szCs w:val="24"/>
          <w:woUserID w:val="1"/>
        </w:rPr>
        <w:t>）</w:t>
      </w:r>
    </w:p>
    <w:p w14:paraId="69950869">
      <w:pPr>
        <w:ind w:left="0" w:leftChars="0" w:firstLine="480" w:firstLineChars="200"/>
        <w:rPr>
          <w:rFonts w:hint="eastAsia" w:ascii="宋体" w:hAnsi="宋体" w:eastAsia="宋体" w:cs="宋体"/>
          <w:sz w:val="24"/>
          <w:szCs w:val="24"/>
          <w:woUserID w:val="1"/>
        </w:rPr>
      </w:pPr>
      <w:r>
        <w:rPr>
          <w:rFonts w:hint="eastAsia" w:ascii="宋体" w:hAnsi="宋体" w:eastAsia="宋体" w:cs="宋体"/>
          <w:sz w:val="24"/>
          <w:szCs w:val="24"/>
          <w:woUserID w:val="1"/>
        </w:rPr>
        <w:t xml:space="preserve">基于 </w:t>
      </w:r>
      <w:r>
        <w:rPr>
          <w:rFonts w:hint="default" w:ascii="Times New Roman" w:hAnsi="Times New Roman" w:eastAsia="宋体" w:cs="Times New Roman"/>
          <w:sz w:val="24"/>
          <w:szCs w:val="24"/>
          <w:woUserID w:val="1"/>
        </w:rPr>
        <w:t xml:space="preserve">GitHub </w:t>
      </w:r>
      <w:r>
        <w:rPr>
          <w:rFonts w:hint="eastAsia" w:ascii="宋体" w:hAnsi="宋体" w:eastAsia="宋体" w:cs="宋体"/>
          <w:sz w:val="24"/>
          <w:szCs w:val="24"/>
          <w:woUserID w:val="1"/>
        </w:rPr>
        <w:t>平台的协作模式增强了团队工作的规范性、透明性和高效性，使我们得以在多成员参与的背景下，有序完成从数据采集、预处理到深度分析与结论形成的完整研究流程。</w:t>
      </w:r>
    </w:p>
    <w:p w14:paraId="48952E3C">
      <w:pPr>
        <w:ind w:left="0" w:leftChars="0" w:firstLine="480" w:firstLineChars="200"/>
        <w:rPr>
          <w:rFonts w:hint="eastAsia" w:ascii="宋体" w:hAnsi="宋体" w:eastAsia="宋体" w:cs="宋体"/>
          <w:sz w:val="24"/>
          <w:szCs w:val="24"/>
          <w:lang w:val="en-US" w:eastAsia="zh-CN"/>
          <w:woUserID w:val="1"/>
        </w:rPr>
      </w:pPr>
    </w:p>
    <w:p w14:paraId="68FB37BF">
      <w:pPr>
        <w:jc w:val="center"/>
        <w:rPr>
          <w:woUserID w:val="1"/>
        </w:rPr>
      </w:pPr>
      <w:r>
        <w:rPr>
          <w:woUserID w:val="1"/>
        </w:rPr>
        <w:drawing>
          <wp:inline distT="0" distB="0" distL="114300" distR="114300">
            <wp:extent cx="5563235" cy="2985135"/>
            <wp:effectExtent l="0" t="0" r="18415" b="5715"/>
            <wp:docPr id="35" name="图片 1" descr="upload_post_object_v2_227046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upload_post_object_v2_2270468139"/>
                    <pic:cNvPicPr>
                      <a:picLocks noChangeAspect="1"/>
                    </pic:cNvPicPr>
                  </pic:nvPicPr>
                  <pic:blipFill>
                    <a:blip r:embed="rId13"/>
                    <a:stretch>
                      <a:fillRect/>
                    </a:stretch>
                  </pic:blipFill>
                  <pic:spPr>
                    <a:xfrm>
                      <a:off x="0" y="0"/>
                      <a:ext cx="5563235" cy="2985135"/>
                    </a:xfrm>
                    <a:prstGeom prst="rect">
                      <a:avLst/>
                    </a:prstGeom>
                  </pic:spPr>
                </pic:pic>
              </a:graphicData>
            </a:graphic>
          </wp:inline>
        </w:drawing>
      </w:r>
    </w:p>
    <w:p w14:paraId="0BE89E52">
      <w:pPr>
        <w:pStyle w:val="6"/>
        <w:bidi w:val="0"/>
        <w:jc w:val="center"/>
        <w:rPr>
          <w:rFonts w:hint="eastAsia" w:eastAsia="Arial"/>
          <w:lang w:eastAsia="zh"/>
          <w:woUserID w:val="1"/>
        </w:rPr>
      </w:pPr>
      <w:r>
        <w:rPr>
          <w:rFonts w:hint="eastAsia"/>
          <w:lang w:eastAsia="zh"/>
          <w:woUserID w:val="1"/>
        </w:rPr>
        <w:t>图3.2-1 github项目界面截图</w:t>
      </w:r>
    </w:p>
    <w:p w14:paraId="3C4544C2">
      <w:pPr>
        <w:pStyle w:val="3"/>
        <w:bidi w:val="0"/>
        <w:rPr>
          <w:rFonts w:hint="eastAsia"/>
          <w:lang w:eastAsia="zh"/>
          <w:woUserID w:val="1"/>
        </w:rPr>
      </w:pPr>
      <w:bookmarkStart w:id="23" w:name="_Toc201355802"/>
      <w:r>
        <w:rPr>
          <w:rFonts w:hint="eastAsia"/>
          <w:lang w:eastAsia="zh"/>
          <w:woUserID w:val="1"/>
        </w:rPr>
        <w:t>3.3 小组分工</w:t>
      </w:r>
      <w:bookmarkEnd w:id="23"/>
    </w:p>
    <w:p w14:paraId="056E75DE">
      <w:pPr>
        <w:ind w:firstLine="480" w:firstLineChars="200"/>
        <w:rPr>
          <w:rFonts w:hint="eastAsia" w:ascii="宋体" w:hAnsi="宋体" w:eastAsia="宋体" w:cs="宋体"/>
          <w:sz w:val="24"/>
          <w:szCs w:val="24"/>
          <w:lang w:eastAsia="zh"/>
          <w:woUserID w:val="1"/>
        </w:rPr>
      </w:pPr>
      <w:r>
        <w:rPr>
          <w:rFonts w:hint="eastAsia" w:ascii="宋体" w:hAnsi="宋体" w:eastAsia="宋体" w:cs="宋体"/>
          <w:sz w:val="24"/>
          <w:szCs w:val="24"/>
          <w:lang w:eastAsia="zh"/>
          <w:woUserID w:val="1"/>
        </w:rPr>
        <w:t>项目分工如图3.3-1所示。汇总阶段，罗一逖、邰培峻负责代码整理维护和材料汇总，吴林洁、寇琪负责撰写本报告。</w:t>
      </w:r>
    </w:p>
    <w:p w14:paraId="4344639B">
      <w:pPr>
        <w:jc w:val="center"/>
        <w:rPr>
          <w:rFonts w:hint="eastAsia"/>
          <w:lang w:val="en-US" w:eastAsia="zh-CN"/>
          <w:woUserID w:val="1"/>
        </w:rPr>
      </w:pPr>
      <w:r>
        <w:rPr>
          <w:woUserID w:val="1"/>
        </w:rPr>
        <w:drawing>
          <wp:inline distT="0" distB="0" distL="114300" distR="114300">
            <wp:extent cx="2165985" cy="6346825"/>
            <wp:effectExtent l="0" t="0" r="5715" b="15875"/>
            <wp:docPr id="39" name="图片 3" descr="upload_post_object_v2_310823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upload_post_object_v2_3108233675"/>
                    <pic:cNvPicPr>
                      <a:picLocks noChangeAspect="1"/>
                    </pic:cNvPicPr>
                  </pic:nvPicPr>
                  <pic:blipFill>
                    <a:blip r:embed="rId14"/>
                    <a:stretch>
                      <a:fillRect/>
                    </a:stretch>
                  </pic:blipFill>
                  <pic:spPr>
                    <a:xfrm>
                      <a:off x="0" y="0"/>
                      <a:ext cx="2166156" cy="6347341"/>
                    </a:xfrm>
                    <a:prstGeom prst="rect">
                      <a:avLst/>
                    </a:prstGeom>
                  </pic:spPr>
                </pic:pic>
              </a:graphicData>
            </a:graphic>
          </wp:inline>
        </w:drawing>
      </w:r>
    </w:p>
    <w:p w14:paraId="375E6EF6">
      <w:pPr>
        <w:pStyle w:val="6"/>
        <w:bidi w:val="0"/>
        <w:jc w:val="center"/>
        <w:rPr>
          <w:rFonts w:hint="eastAsia" w:eastAsia="Arial"/>
          <w:lang w:val="en-US" w:eastAsia="zh"/>
          <w:woUserID w:val="1"/>
        </w:rPr>
      </w:pPr>
      <w:r>
        <w:rPr>
          <w:rFonts w:hint="eastAsia"/>
          <w:lang w:val="en-US" w:eastAsia="zh"/>
          <w:woUserID w:val="1"/>
        </w:rPr>
        <w:t>图3.3-1 Github Projects看板可视化任务分工</w:t>
      </w:r>
    </w:p>
    <w:p w14:paraId="2671BC48">
      <w:pPr>
        <w:pStyle w:val="2"/>
        <w:bidi w:val="0"/>
        <w:rPr>
          <w:rFonts w:hint="eastAsia"/>
          <w:lang w:val="en-US" w:eastAsia="zh-CN"/>
        </w:rPr>
      </w:pPr>
      <w:bookmarkStart w:id="24" w:name="_Toc31139"/>
      <w:bookmarkStart w:id="25" w:name="_Toc1044490260"/>
      <w:r>
        <w:rPr>
          <w:rFonts w:hint="eastAsia"/>
          <w:lang w:val="en-US" w:eastAsia="zh-CN"/>
        </w:rPr>
        <w:t>四、死刑制度内在属性研究——死刑的社会歧视性分析</w:t>
      </w:r>
      <w:bookmarkEnd w:id="24"/>
      <w:bookmarkEnd w:id="25"/>
    </w:p>
    <w:p w14:paraId="2D3B6E50">
      <w:pPr>
        <w:ind w:left="0" w:leftChars="0" w:firstLine="480" w:firstLineChars="20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
          <w:woUserID w:val="2"/>
        </w:rPr>
        <w:t>本部分聚焦于</w:t>
      </w:r>
      <w:r>
        <w:rPr>
          <w:rFonts w:hint="eastAsia" w:ascii="宋体" w:hAnsi="宋体" w:eastAsia="宋体" w:cs="宋体"/>
          <w:b w:val="0"/>
          <w:bCs w:val="0"/>
          <w:sz w:val="24"/>
          <w:szCs w:val="24"/>
          <w:lang w:val="en-US" w:eastAsia="zh"/>
          <w:woUserID w:val="3"/>
        </w:rPr>
        <w:t>死刑制度</w:t>
      </w:r>
      <w:r>
        <w:rPr>
          <w:rFonts w:hint="eastAsia" w:ascii="宋体" w:hAnsi="宋体" w:eastAsia="宋体" w:cs="宋体"/>
          <w:b w:val="0"/>
          <w:bCs w:val="0"/>
          <w:sz w:val="24"/>
          <w:szCs w:val="24"/>
          <w:lang w:val="en-US" w:eastAsia="zh"/>
          <w:woUserID w:val="2"/>
        </w:rPr>
        <w:t>内在</w:t>
      </w:r>
      <w:r>
        <w:rPr>
          <w:rFonts w:hint="eastAsia" w:ascii="宋体" w:hAnsi="宋体" w:eastAsia="宋体" w:cs="宋体"/>
          <w:b w:val="0"/>
          <w:bCs w:val="0"/>
          <w:sz w:val="24"/>
          <w:szCs w:val="24"/>
          <w:lang w:val="en-US" w:eastAsia="zh"/>
          <w:woUserID w:val="3"/>
        </w:rPr>
        <w:t>的</w:t>
      </w:r>
      <w:r>
        <w:rPr>
          <w:rFonts w:hint="eastAsia" w:ascii="宋体" w:hAnsi="宋体" w:eastAsia="宋体" w:cs="宋体"/>
          <w:b w:val="0"/>
          <w:bCs w:val="0"/>
          <w:sz w:val="24"/>
          <w:szCs w:val="24"/>
          <w:lang w:val="en-US" w:eastAsia="zh"/>
          <w:woUserID w:val="2"/>
        </w:rPr>
        <w:t>社会</w:t>
      </w:r>
      <w:r>
        <w:rPr>
          <w:rFonts w:hint="eastAsia" w:ascii="宋体" w:hAnsi="宋体" w:eastAsia="宋体" w:cs="宋体"/>
          <w:b w:val="0"/>
          <w:bCs w:val="0"/>
          <w:sz w:val="24"/>
          <w:szCs w:val="24"/>
          <w:lang w:val="en-US" w:eastAsia="zh"/>
          <w:woUserID w:val="3"/>
        </w:rPr>
        <w:t>建制，</w:t>
      </w:r>
      <w:r>
        <w:rPr>
          <w:rFonts w:hint="eastAsia" w:ascii="宋体" w:hAnsi="宋体" w:eastAsia="宋体" w:cs="宋体"/>
          <w:b w:val="0"/>
          <w:bCs w:val="0"/>
          <w:sz w:val="24"/>
          <w:szCs w:val="24"/>
          <w:lang w:val="en-US" w:eastAsia="zh"/>
          <w:woUserID w:val="2"/>
        </w:rPr>
        <w:t>拟通过从</w:t>
      </w:r>
      <w:r>
        <w:rPr>
          <w:rFonts w:hint="eastAsia" w:ascii="宋体" w:hAnsi="宋体" w:eastAsia="宋体" w:cs="宋体"/>
          <w:b w:val="0"/>
          <w:bCs w:val="0"/>
          <w:sz w:val="24"/>
          <w:szCs w:val="24"/>
          <w:lang w:val="en-US" w:eastAsia="zh"/>
          <w:woUserID w:val="3"/>
        </w:rPr>
        <w:t>美国死刑记录数据</w:t>
      </w:r>
      <w:r>
        <w:rPr>
          <w:rFonts w:hint="eastAsia" w:ascii="宋体" w:hAnsi="宋体" w:eastAsia="宋体" w:cs="宋体"/>
          <w:b w:val="0"/>
          <w:bCs w:val="0"/>
          <w:sz w:val="24"/>
          <w:szCs w:val="24"/>
          <w:lang w:val="en-US" w:eastAsia="zh"/>
          <w:woUserID w:val="2"/>
        </w:rPr>
        <w:t>出发</w:t>
      </w:r>
      <w:r>
        <w:rPr>
          <w:rFonts w:hint="eastAsia" w:ascii="宋体" w:hAnsi="宋体" w:eastAsia="宋体" w:cs="宋体"/>
          <w:b w:val="0"/>
          <w:bCs w:val="0"/>
          <w:sz w:val="24"/>
          <w:szCs w:val="24"/>
          <w:lang w:val="en-US" w:eastAsia="zh"/>
          <w:woUserID w:val="3"/>
        </w:rPr>
        <w:t>，综合美国社会的种族、政治、性别等</w:t>
      </w:r>
      <w:r>
        <w:rPr>
          <w:rFonts w:hint="eastAsia" w:ascii="宋体" w:hAnsi="宋体" w:eastAsia="宋体" w:cs="宋体"/>
          <w:b w:val="0"/>
          <w:bCs w:val="0"/>
          <w:sz w:val="24"/>
          <w:szCs w:val="24"/>
          <w:lang w:val="en-US" w:eastAsia="zh"/>
          <w:woUserID w:val="2"/>
        </w:rPr>
        <w:t>社会</w:t>
      </w:r>
      <w:r>
        <w:rPr>
          <w:rFonts w:hint="eastAsia" w:ascii="宋体" w:hAnsi="宋体" w:eastAsia="宋体" w:cs="宋体"/>
          <w:b w:val="0"/>
          <w:bCs w:val="0"/>
          <w:sz w:val="24"/>
          <w:szCs w:val="24"/>
          <w:lang w:val="en-US" w:eastAsia="zh"/>
          <w:woUserID w:val="3"/>
        </w:rPr>
        <w:t>因素，</w:t>
      </w:r>
      <w:r>
        <w:rPr>
          <w:rFonts w:hint="eastAsia" w:ascii="宋体" w:hAnsi="宋体" w:eastAsia="宋体" w:cs="宋体"/>
          <w:b w:val="0"/>
          <w:bCs w:val="0"/>
          <w:sz w:val="24"/>
          <w:szCs w:val="24"/>
          <w:lang w:val="en-US" w:eastAsia="zh"/>
          <w:woUserID w:val="2"/>
        </w:rPr>
        <w:t>分析其关联、影响，以</w:t>
      </w:r>
      <w:r>
        <w:rPr>
          <w:rFonts w:hint="eastAsia" w:ascii="宋体" w:hAnsi="宋体" w:eastAsia="宋体" w:cs="宋体"/>
          <w:b w:val="0"/>
          <w:bCs w:val="0"/>
          <w:sz w:val="24"/>
          <w:szCs w:val="24"/>
          <w:lang w:val="en-US" w:eastAsia="zh"/>
          <w:woUserID w:val="3"/>
        </w:rPr>
        <w:t>探究美国死刑制度内在的社会歧视性。</w:t>
      </w:r>
    </w:p>
    <w:p w14:paraId="112EC7F1">
      <w:pPr>
        <w:rPr>
          <w:rFonts w:hint="eastAsia" w:ascii="宋体" w:hAnsi="宋体" w:eastAsia="宋体" w:cs="宋体"/>
          <w:b w:val="0"/>
          <w:bCs w:val="0"/>
          <w:sz w:val="24"/>
          <w:szCs w:val="24"/>
          <w:lang w:val="en-US" w:eastAsia="zh-CN"/>
        </w:rPr>
      </w:pPr>
    </w:p>
    <w:p w14:paraId="75A869FC">
      <w:pPr>
        <w:pStyle w:val="3"/>
        <w:bidi w:val="0"/>
        <w:rPr>
          <w:rFonts w:hint="eastAsia"/>
          <w:lang w:val="en-US" w:eastAsia="zh"/>
          <w:woUserID w:val="1"/>
        </w:rPr>
      </w:pPr>
      <w:bookmarkStart w:id="26" w:name="_Toc16724"/>
      <w:bookmarkStart w:id="27" w:name="_Toc624870869"/>
      <w:r>
        <w:rPr>
          <w:rFonts w:hint="eastAsia"/>
          <w:lang w:val="en-US" w:eastAsia="zh-CN"/>
        </w:rPr>
        <w:t xml:space="preserve">4.1 </w:t>
      </w:r>
      <w:bookmarkEnd w:id="26"/>
      <w:r>
        <w:rPr>
          <w:rFonts w:hint="eastAsia"/>
          <w:lang w:val="en-US" w:eastAsia="zh"/>
          <w:woUserID w:val="1"/>
        </w:rPr>
        <w:t>性别与种族差异下死刑社会歧视性分析</w:t>
      </w:r>
      <w:bookmarkEnd w:id="27"/>
    </w:p>
    <w:p w14:paraId="0A276190">
      <w:pPr>
        <w:numPr>
          <w:ilvl w:val="0"/>
          <w:numId w:val="5"/>
        </w:numPr>
        <w:ind w:left="425" w:leftChars="0" w:hanging="425" w:firstLineChars="0"/>
        <w:rPr>
          <w:rFonts w:hint="eastAsia"/>
          <w:lang w:val="en-US" w:eastAsia="zh"/>
          <w:woUserID w:val="3"/>
        </w:rPr>
      </w:pPr>
      <w:r>
        <w:rPr>
          <w:rFonts w:hint="eastAsia" w:ascii="宋体" w:hAnsi="宋体" w:eastAsia="宋体" w:cs="宋体"/>
          <w:sz w:val="24"/>
          <w:szCs w:val="24"/>
          <w:lang w:val="en-US" w:eastAsia="zh"/>
          <w:woUserID w:val="3"/>
        </w:rPr>
        <w:t>对于死刑犯数据中的性别与种族进行简单的</w:t>
      </w:r>
      <w:r>
        <w:rPr>
          <w:rFonts w:hint="eastAsia" w:ascii="宋体" w:hAnsi="宋体" w:eastAsia="宋体" w:cs="宋体"/>
          <w:b w:val="0"/>
          <w:bCs w:val="0"/>
          <w:sz w:val="24"/>
          <w:szCs w:val="24"/>
          <w:lang w:val="en-US" w:eastAsia="zh"/>
          <w:woUserID w:val="3"/>
        </w:rPr>
        <w:t>描述性统计</w:t>
      </w:r>
      <w:r>
        <w:rPr>
          <w:rFonts w:hint="eastAsia" w:ascii="宋体" w:hAnsi="宋体" w:eastAsia="宋体" w:cs="宋体"/>
          <w:sz w:val="24"/>
          <w:szCs w:val="24"/>
          <w:lang w:val="en-US" w:eastAsia="zh"/>
          <w:woUserID w:val="3"/>
        </w:rPr>
        <w:t>，将数据绘制成条形图用于后续分析研究：</w:t>
      </w:r>
      <w:r>
        <w:rPr>
          <w:woUserID w:val="3"/>
        </w:rPr>
        <w:drawing>
          <wp:inline distT="0" distB="0" distL="114300" distR="114300">
            <wp:extent cx="5349240" cy="1946275"/>
            <wp:effectExtent l="0" t="0" r="3810" b="15875"/>
            <wp:docPr id="10" name="图片 9" descr="upload_post_object_v2_292737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upload_post_object_v2_2927379744"/>
                    <pic:cNvPicPr>
                      <a:picLocks noChangeAspect="1"/>
                    </pic:cNvPicPr>
                  </pic:nvPicPr>
                  <pic:blipFill>
                    <a:blip r:embed="rId15"/>
                    <a:srcRect r="32540"/>
                    <a:stretch>
                      <a:fillRect/>
                    </a:stretch>
                  </pic:blipFill>
                  <pic:spPr>
                    <a:xfrm>
                      <a:off x="0" y="0"/>
                      <a:ext cx="5349240" cy="1946275"/>
                    </a:xfrm>
                    <a:prstGeom prst="rect">
                      <a:avLst/>
                    </a:prstGeom>
                  </pic:spPr>
                </pic:pic>
              </a:graphicData>
            </a:graphic>
          </wp:inline>
        </w:drawing>
      </w:r>
    </w:p>
    <w:p w14:paraId="4626D683">
      <w:pPr>
        <w:pStyle w:val="6"/>
        <w:bidi w:val="0"/>
        <w:jc w:val="center"/>
        <w:rPr>
          <w:rFonts w:hint="eastAsia" w:ascii="宋体" w:hAnsi="宋体" w:eastAsia="宋体" w:cs="宋体"/>
          <w:i w:val="0"/>
          <w:iCs w:val="0"/>
          <w:sz w:val="24"/>
          <w:szCs w:val="24"/>
          <w:lang w:val="en-US" w:eastAsia="zh"/>
          <w:woUserID w:val="3"/>
        </w:rPr>
      </w:pPr>
      <w:r>
        <w:rPr>
          <w:rFonts w:hint="eastAsia"/>
          <w:lang w:val="en-US" w:eastAsia="zh"/>
          <w:woUserID w:val="3"/>
        </w:rPr>
        <w:t xml:space="preserve">      图4.1-1 种族、性别的判决分布</w:t>
      </w:r>
    </w:p>
    <w:p w14:paraId="6A464B97">
      <w:pPr>
        <w:numPr>
          <w:ilvl w:val="0"/>
          <w:numId w:val="0"/>
        </w:numPr>
        <w:ind w:left="479" w:leftChars="228" w:firstLine="480" w:firstLineChars="200"/>
        <w:rPr>
          <w:rFonts w:hint="eastAsia"/>
          <w:lang w:val="en-US" w:eastAsia="zh"/>
          <w:woUserID w:val="3"/>
        </w:rPr>
      </w:pPr>
      <w:r>
        <w:rPr>
          <w:rFonts w:hint="eastAsia" w:ascii="宋体" w:hAnsi="宋体" w:eastAsia="宋体" w:cs="宋体"/>
          <w:i w:val="0"/>
          <w:iCs w:val="0"/>
          <w:sz w:val="24"/>
          <w:szCs w:val="24"/>
          <w:lang w:val="en-US" w:eastAsia="zh"/>
          <w:woUserID w:val="3"/>
        </w:rPr>
        <w:t>发现在种族分布上，在死刑记录数据涉及的种族里，Black和 White占比较大，初步呈现了不同种族在死刑记录中的比例差异。</w:t>
      </w:r>
      <w:r>
        <w:rPr>
          <w:rFonts w:hint="eastAsia" w:ascii="宋体" w:hAnsi="宋体" w:eastAsia="宋体" w:cs="宋体"/>
          <w:sz w:val="24"/>
          <w:szCs w:val="24"/>
          <w:lang w:val="en-US" w:eastAsia="zh"/>
          <w:woUserID w:val="3"/>
        </w:rPr>
        <w:t>在性别分布：男性在死刑记录中的数量远多于女性 ，显示出性别上的明显差异。</w:t>
      </w:r>
    </w:p>
    <w:p w14:paraId="1269A333">
      <w:pPr>
        <w:numPr>
          <w:ilvl w:val="0"/>
          <w:numId w:val="0"/>
        </w:numPr>
        <w:ind w:leftChars="0"/>
        <w:rPr>
          <w:rFonts w:hint="eastAsia"/>
          <w:lang w:val="en-US" w:eastAsia="zh"/>
          <w:woUserID w:val="3"/>
        </w:rPr>
      </w:pPr>
    </w:p>
    <w:p w14:paraId="4AC49175">
      <w:pPr>
        <w:numPr>
          <w:ilvl w:val="0"/>
          <w:numId w:val="5"/>
        </w:numPr>
        <w:ind w:left="425" w:leftChars="0" w:hanging="425" w:firstLineChars="0"/>
        <w:rPr>
          <w:rFonts w:hint="eastAsia"/>
          <w:lang w:val="en-US" w:eastAsia="zh"/>
          <w:woUserID w:val="3"/>
        </w:rPr>
      </w:pPr>
      <w:r>
        <w:rPr>
          <w:rFonts w:hint="eastAsia" w:ascii="宋体" w:hAnsi="宋体" w:eastAsia="宋体" w:cs="宋体"/>
          <w:sz w:val="24"/>
          <w:szCs w:val="24"/>
          <w:lang w:eastAsia="zh"/>
          <w:woUserID w:val="3"/>
        </w:rPr>
        <w:t>我们在性别、种族单独研究的基础上，希望进行更加深入的研究，探究性别种族与其他特征的关系，下面是种族与死刑判罚的罪名的热力图：</w:t>
      </w:r>
    </w:p>
    <w:p w14:paraId="022FB021">
      <w:pPr>
        <w:numPr>
          <w:ilvl w:val="0"/>
          <w:numId w:val="0"/>
        </w:numPr>
        <w:ind w:leftChars="0"/>
        <w:rPr>
          <w:woUserID w:val="3"/>
        </w:rPr>
      </w:pPr>
      <w:r>
        <w:rPr>
          <w:rFonts w:hint="eastAsia"/>
          <w:lang w:eastAsia="zh"/>
          <w:woUserID w:val="3"/>
        </w:rPr>
        <w:t xml:space="preserve">                   </w:t>
      </w:r>
      <w:r>
        <w:rPr>
          <w:woUserID w:val="3"/>
        </w:rPr>
        <w:drawing>
          <wp:inline distT="0" distB="0" distL="114300" distR="114300">
            <wp:extent cx="2821305" cy="3502660"/>
            <wp:effectExtent l="0" t="0" r="17145" b="2540"/>
            <wp:docPr id="13" name="图片 3" descr="upload_post_object_v2_29043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upload_post_object_v2_2904315718"/>
                    <pic:cNvPicPr>
                      <a:picLocks noChangeAspect="1"/>
                    </pic:cNvPicPr>
                  </pic:nvPicPr>
                  <pic:blipFill>
                    <a:blip r:embed="rId16"/>
                    <a:stretch>
                      <a:fillRect/>
                    </a:stretch>
                  </pic:blipFill>
                  <pic:spPr>
                    <a:xfrm>
                      <a:off x="0" y="0"/>
                      <a:ext cx="2821305" cy="3502660"/>
                    </a:xfrm>
                    <a:prstGeom prst="rect">
                      <a:avLst/>
                    </a:prstGeom>
                  </pic:spPr>
                </pic:pic>
              </a:graphicData>
            </a:graphic>
          </wp:inline>
        </w:drawing>
      </w:r>
    </w:p>
    <w:p w14:paraId="0CFCDB3E">
      <w:pPr>
        <w:pStyle w:val="6"/>
        <w:bidi w:val="0"/>
        <w:jc w:val="center"/>
        <w:rPr>
          <w:rFonts w:hint="eastAsia" w:ascii="宋体" w:hAnsi="宋体" w:eastAsia="宋体" w:cs="宋体"/>
          <w:i w:val="0"/>
          <w:iCs w:val="0"/>
          <w:sz w:val="24"/>
          <w:szCs w:val="24"/>
          <w:lang w:val="en-US" w:eastAsia="zh"/>
          <w:woUserID w:val="3"/>
        </w:rPr>
      </w:pPr>
      <w:r>
        <w:rPr>
          <w:rFonts w:hint="eastAsia"/>
          <w:lang w:val="en-US" w:eastAsia="zh"/>
          <w:woUserID w:val="3"/>
        </w:rPr>
        <w:t>图4.1-2 判决的种族、罪名相关性</w:t>
      </w:r>
    </w:p>
    <w:p w14:paraId="3F4AFD6B">
      <w:pPr>
        <w:numPr>
          <w:ilvl w:val="0"/>
          <w:numId w:val="0"/>
        </w:numPr>
        <w:ind w:leftChars="0"/>
        <w:rPr>
          <w:rFonts w:hint="eastAsia"/>
          <w:lang w:val="en-US" w:eastAsia="zh"/>
          <w:woUserID w:val="3"/>
        </w:rPr>
      </w:pPr>
    </w:p>
    <w:p w14:paraId="3D0004E4">
      <w:pPr>
        <w:numPr>
          <w:ilvl w:val="0"/>
          <w:numId w:val="0"/>
        </w:numPr>
        <w:ind w:left="479" w:leftChars="228" w:firstLine="499" w:firstLineChars="208"/>
        <w:rPr>
          <w:rFonts w:hint="eastAsia" w:ascii="宋体" w:hAnsi="宋体" w:eastAsia="宋体" w:cs="宋体"/>
          <w:sz w:val="24"/>
          <w:szCs w:val="24"/>
          <w:lang w:val="en-US" w:eastAsia="zh"/>
          <w:woUserID w:val="3"/>
        </w:rPr>
      </w:pPr>
      <w:r>
        <w:rPr>
          <w:rFonts w:hint="eastAsia" w:ascii="宋体" w:hAnsi="宋体" w:eastAsia="宋体" w:cs="宋体"/>
          <w:sz w:val="24"/>
          <w:szCs w:val="24"/>
          <w:woUserID w:val="3"/>
        </w:rPr>
        <w:t>我们可以看到，对死刑判罚的罪名也并非公平公正</w:t>
      </w:r>
      <w:r>
        <w:rPr>
          <w:rFonts w:hint="eastAsia" w:ascii="宋体" w:hAnsi="宋体" w:eastAsia="宋体" w:cs="宋体"/>
          <w:sz w:val="24"/>
          <w:szCs w:val="24"/>
          <w:lang w:eastAsia="zh"/>
          <w:woUserID w:val="3"/>
        </w:rPr>
        <w:t>。</w:t>
      </w:r>
      <w:r>
        <w:rPr>
          <w:rFonts w:hint="eastAsia" w:ascii="宋体" w:hAnsi="宋体" w:eastAsia="宋体" w:cs="宋体"/>
          <w:sz w:val="24"/>
          <w:szCs w:val="24"/>
          <w:woUserID w:val="3"/>
        </w:rPr>
        <w:t>例如，在试图强奸被判处死刑的案例中，由98%的人种是黑人，而只有1%是白人。同时，黑人相比于白人，也更</w:t>
      </w:r>
      <w:r>
        <w:rPr>
          <w:rFonts w:hint="eastAsia" w:ascii="宋体" w:hAnsi="宋体" w:eastAsia="宋体" w:cs="宋体"/>
          <w:sz w:val="24"/>
          <w:szCs w:val="24"/>
          <w:lang w:eastAsia="zh"/>
          <w:woUserID w:val="3"/>
        </w:rPr>
        <w:t>会</w:t>
      </w:r>
      <w:r>
        <w:rPr>
          <w:rFonts w:hint="eastAsia" w:ascii="宋体" w:hAnsi="宋体" w:eastAsia="宋体" w:cs="宋体"/>
          <w:sz w:val="24"/>
          <w:szCs w:val="24"/>
          <w:woUserID w:val="3"/>
        </w:rPr>
        <w:t>因为奴隶罪、强奸罪和入室抢劫罪而被判处死刑</w:t>
      </w:r>
      <w:r>
        <w:rPr>
          <w:rFonts w:hint="eastAsia" w:ascii="宋体" w:hAnsi="宋体" w:eastAsia="宋体" w:cs="宋体"/>
          <w:sz w:val="24"/>
          <w:szCs w:val="24"/>
          <w:lang w:eastAsia="zh"/>
          <w:woUserID w:val="3"/>
        </w:rPr>
        <w:t>。</w:t>
      </w:r>
    </w:p>
    <w:p w14:paraId="7C650FBB">
      <w:pPr>
        <w:numPr>
          <w:ilvl w:val="0"/>
          <w:numId w:val="0"/>
        </w:numPr>
        <w:ind w:leftChars="0"/>
        <w:rPr>
          <w:rFonts w:hint="eastAsia"/>
          <w:lang w:val="en-US" w:eastAsia="zh"/>
          <w:woUserID w:val="3"/>
        </w:rPr>
      </w:pPr>
    </w:p>
    <w:p w14:paraId="4966C2A0">
      <w:pPr>
        <w:numPr>
          <w:ilvl w:val="0"/>
          <w:numId w:val="5"/>
        </w:numPr>
        <w:ind w:left="425" w:leftChars="0" w:hanging="425"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在这一部分的最后，我们对性别，种族和死刑犯的定罪州两两之间进行了卡方检验，，探讨他们之间是否存在显著关联，下面是结果：</w:t>
      </w:r>
    </w:p>
    <w:p w14:paraId="39A2EE2A">
      <w:pPr>
        <w:numPr>
          <w:ilvl w:val="0"/>
          <w:numId w:val="0"/>
        </w:numPr>
        <w:ind w:left="500" w:leftChars="0" w:firstLine="500" w:firstLineChars="0"/>
        <w:rPr>
          <w:rFonts w:hint="eastAsia" w:ascii="楷体" w:hAnsi="楷体" w:eastAsia="楷体" w:cs="楷体"/>
          <w:i/>
          <w:iCs/>
          <w:sz w:val="24"/>
          <w:szCs w:val="24"/>
          <w:lang w:val="en-US" w:eastAsia="zh"/>
          <w:woUserID w:val="3"/>
        </w:rPr>
      </w:pPr>
      <w:r>
        <w:rPr>
          <w:rFonts w:hint="eastAsia" w:ascii="楷体" w:hAnsi="楷体" w:eastAsia="楷体" w:cs="楷体"/>
          <w:i/>
          <w:iCs/>
          <w:sz w:val="24"/>
          <w:szCs w:val="24"/>
          <w:lang w:val="en-US" w:eastAsia="zh"/>
          <w:woUserID w:val="3"/>
        </w:rPr>
        <w:t>卡方检验 p 值：</w:t>
      </w:r>
    </w:p>
    <w:p w14:paraId="5E8D3E0C">
      <w:pPr>
        <w:numPr>
          <w:ilvl w:val="0"/>
          <w:numId w:val="0"/>
        </w:numPr>
        <w:ind w:left="500" w:leftChars="0" w:firstLine="500" w:firstLineChars="0"/>
        <w:rPr>
          <w:rFonts w:hint="eastAsia" w:ascii="楷体" w:hAnsi="楷体" w:eastAsia="楷体" w:cs="楷体"/>
          <w:i/>
          <w:iCs/>
          <w:sz w:val="24"/>
          <w:szCs w:val="24"/>
          <w:lang w:val="en-US" w:eastAsia="zh"/>
          <w:woUserID w:val="3"/>
        </w:rPr>
      </w:pPr>
      <w:r>
        <w:rPr>
          <w:rFonts w:hint="eastAsia" w:ascii="楷体" w:hAnsi="楷体" w:eastAsia="楷体" w:cs="楷体"/>
          <w:i/>
          <w:iCs/>
          <w:sz w:val="24"/>
          <w:szCs w:val="24"/>
          <w:lang w:val="en-US" w:eastAsia="zh"/>
          <w:woUserID w:val="3"/>
        </w:rPr>
        <w:t>1. 种族 与 性别：0.0159</w:t>
      </w:r>
    </w:p>
    <w:p w14:paraId="3F6915BD">
      <w:pPr>
        <w:numPr>
          <w:ilvl w:val="0"/>
          <w:numId w:val="0"/>
        </w:numPr>
        <w:ind w:left="500" w:leftChars="0" w:firstLine="500" w:firstLineChars="0"/>
        <w:rPr>
          <w:rFonts w:hint="eastAsia" w:ascii="楷体" w:hAnsi="楷体" w:eastAsia="楷体" w:cs="楷体"/>
          <w:i/>
          <w:iCs/>
          <w:sz w:val="24"/>
          <w:szCs w:val="24"/>
          <w:lang w:val="en-US" w:eastAsia="zh"/>
          <w:woUserID w:val="3"/>
        </w:rPr>
      </w:pPr>
      <w:r>
        <w:rPr>
          <w:rFonts w:hint="eastAsia" w:ascii="楷体" w:hAnsi="楷体" w:eastAsia="楷体" w:cs="楷体"/>
          <w:i/>
          <w:iCs/>
          <w:sz w:val="24"/>
          <w:szCs w:val="24"/>
          <w:lang w:val="en-US" w:eastAsia="zh"/>
          <w:woUserID w:val="3"/>
        </w:rPr>
        <w:t>2. 种族 与 定罪州：0.0000e+00</w:t>
      </w:r>
    </w:p>
    <w:p w14:paraId="31DF2049">
      <w:pPr>
        <w:numPr>
          <w:ilvl w:val="0"/>
          <w:numId w:val="0"/>
        </w:numPr>
        <w:ind w:left="500" w:leftChars="0" w:firstLine="500" w:firstLineChars="0"/>
        <w:rPr>
          <w:rFonts w:hint="eastAsia" w:ascii="楷体" w:hAnsi="楷体" w:eastAsia="楷体" w:cs="楷体"/>
          <w:i/>
          <w:iCs/>
          <w:sz w:val="24"/>
          <w:szCs w:val="24"/>
          <w:lang w:val="en-US" w:eastAsia="zh"/>
          <w:woUserID w:val="3"/>
        </w:rPr>
      </w:pPr>
      <w:r>
        <w:rPr>
          <w:rFonts w:hint="eastAsia" w:ascii="楷体" w:hAnsi="楷体" w:eastAsia="楷体" w:cs="楷体"/>
          <w:i/>
          <w:iCs/>
          <w:sz w:val="24"/>
          <w:szCs w:val="24"/>
          <w:lang w:val="en-US" w:eastAsia="zh"/>
          <w:woUserID w:val="3"/>
        </w:rPr>
        <w:t>3. 性别 与 定罪州：1.1725e-47</w:t>
      </w:r>
    </w:p>
    <w:p w14:paraId="1D35F76B">
      <w:pPr>
        <w:numPr>
          <w:ilvl w:val="0"/>
          <w:numId w:val="0"/>
        </w:numPr>
        <w:ind w:left="500" w:leftChars="0" w:firstLine="500" w:firstLineChars="0"/>
        <w:rPr>
          <w:rFonts w:hint="eastAsia" w:ascii="楷体" w:hAnsi="楷体" w:eastAsia="楷体" w:cs="楷体"/>
          <w:i/>
          <w:iCs/>
          <w:sz w:val="24"/>
          <w:szCs w:val="24"/>
          <w:lang w:val="en-US" w:eastAsia="zh"/>
          <w:woUserID w:val="3"/>
        </w:rPr>
      </w:pPr>
    </w:p>
    <w:p w14:paraId="040E1AB1">
      <w:pPr>
        <w:numPr>
          <w:ilvl w:val="0"/>
          <w:numId w:val="0"/>
        </w:numPr>
        <w:ind w:left="0" w:leftChars="0" w:firstLine="480" w:firstLineChars="200"/>
        <w:rPr>
          <w:rFonts w:hint="eastAsia" w:ascii="宋体" w:hAnsi="宋体" w:eastAsia="宋体" w:cs="宋体"/>
          <w:i w:val="0"/>
          <w:iCs w:val="0"/>
          <w:sz w:val="24"/>
          <w:szCs w:val="24"/>
          <w:lang w:val="en-US" w:eastAsia="zh"/>
          <w:woUserID w:val="3"/>
        </w:rPr>
      </w:pPr>
      <w:r>
        <w:rPr>
          <w:rFonts w:hint="eastAsia" w:ascii="宋体" w:hAnsi="宋体" w:eastAsia="宋体" w:cs="宋体"/>
          <w:i w:val="0"/>
          <w:iCs w:val="0"/>
          <w:sz w:val="24"/>
          <w:szCs w:val="24"/>
          <w:lang w:val="en-US" w:eastAsia="zh"/>
          <w:woUserID w:val="3"/>
        </w:rPr>
        <w:t>种族与性别、种族与定罪州、性别与定罪州之间均存在显著的统计学关联反映出司</w:t>
      </w:r>
      <w:r>
        <w:rPr>
          <w:rFonts w:hint="eastAsia" w:ascii="宋体" w:hAnsi="宋体" w:eastAsia="宋体" w:cs="宋体"/>
          <w:i w:val="0"/>
          <w:iCs w:val="0"/>
          <w:sz w:val="24"/>
          <w:szCs w:val="24"/>
          <w:lang w:val="en-US" w:eastAsia="zh"/>
          <w:woUserID w:val="3"/>
        </w:rPr>
        <w:tab/>
      </w:r>
      <w:r>
        <w:rPr>
          <w:rFonts w:hint="eastAsia" w:ascii="宋体" w:hAnsi="宋体" w:eastAsia="宋体" w:cs="宋体"/>
          <w:i w:val="0"/>
          <w:iCs w:val="0"/>
          <w:sz w:val="24"/>
          <w:szCs w:val="24"/>
          <w:lang w:val="en-US" w:eastAsia="zh"/>
          <w:woUserID w:val="3"/>
        </w:rPr>
        <w:t>法过程中可能存在社会歧视。结合实际情况分析如下：</w:t>
      </w:r>
    </w:p>
    <w:p w14:paraId="2D6F6A7D">
      <w:pPr>
        <w:numPr>
          <w:ilvl w:val="0"/>
          <w:numId w:val="6"/>
        </w:numPr>
        <w:ind w:left="845" w:leftChars="0" w:hanging="425" w:firstLineChars="0"/>
        <w:rPr>
          <w:rFonts w:hint="eastAsia" w:ascii="宋体" w:hAnsi="宋体" w:eastAsia="宋体" w:cs="宋体"/>
          <w:i w:val="0"/>
          <w:iCs w:val="0"/>
          <w:sz w:val="24"/>
          <w:szCs w:val="24"/>
          <w:lang w:val="en-US" w:eastAsia="zh"/>
          <w:woUserID w:val="3"/>
        </w:rPr>
      </w:pPr>
      <w:r>
        <w:rPr>
          <w:rFonts w:hint="eastAsia" w:ascii="宋体" w:hAnsi="宋体" w:eastAsia="宋体" w:cs="宋体"/>
          <w:b/>
          <w:bCs/>
          <w:i w:val="0"/>
          <w:iCs w:val="0"/>
          <w:sz w:val="24"/>
          <w:szCs w:val="24"/>
          <w:lang w:val="en-US" w:eastAsia="zh"/>
          <w:woUserID w:val="3"/>
        </w:rPr>
        <w:t>种族与性别：</w:t>
      </w:r>
      <w:r>
        <w:rPr>
          <w:rFonts w:hint="eastAsia" w:ascii="宋体" w:hAnsi="宋体" w:eastAsia="宋体" w:cs="宋体"/>
          <w:i w:val="0"/>
          <w:iCs w:val="0"/>
          <w:sz w:val="24"/>
          <w:szCs w:val="24"/>
          <w:lang w:val="en-US" w:eastAsia="zh"/>
          <w:woUserID w:val="3"/>
        </w:rPr>
        <w:t>在资本主义社会，黑人长期处于经济底层，遭受剥削与压迫，男性身份在资本主义生产体系中承担高强度低回报的劳动，更容易成为司法系统中被歧视和重</w:t>
      </w:r>
      <w:r>
        <w:rPr>
          <w:rFonts w:hint="eastAsia" w:ascii="宋体" w:hAnsi="宋体" w:eastAsia="宋体" w:cs="宋体"/>
          <w:i w:val="0"/>
          <w:iCs w:val="0"/>
          <w:sz w:val="24"/>
          <w:szCs w:val="24"/>
          <w:lang w:val="en-US" w:eastAsia="zh"/>
          <w:woUserID w:val="3"/>
        </w:rPr>
        <w:tab/>
      </w:r>
      <w:r>
        <w:rPr>
          <w:rFonts w:hint="eastAsia" w:ascii="宋体" w:hAnsi="宋体" w:eastAsia="宋体" w:cs="宋体"/>
          <w:i w:val="0"/>
          <w:iCs w:val="0"/>
          <w:sz w:val="24"/>
          <w:szCs w:val="24"/>
          <w:lang w:val="en-US" w:eastAsia="zh"/>
          <w:woUserID w:val="3"/>
        </w:rPr>
        <w:t>判的对象。</w:t>
      </w:r>
    </w:p>
    <w:p w14:paraId="5A1FFD07">
      <w:pPr>
        <w:numPr>
          <w:ilvl w:val="0"/>
          <w:numId w:val="0"/>
        </w:numPr>
        <w:ind w:left="420" w:leftChars="0"/>
        <w:rPr>
          <w:rFonts w:hint="eastAsia" w:ascii="宋体" w:hAnsi="宋体" w:eastAsia="宋体" w:cs="宋体"/>
          <w:i w:val="0"/>
          <w:iCs w:val="0"/>
          <w:sz w:val="24"/>
          <w:szCs w:val="24"/>
          <w:lang w:val="en-US" w:eastAsia="zh"/>
          <w:woUserID w:val="3"/>
        </w:rPr>
      </w:pPr>
    </w:p>
    <w:p w14:paraId="123B3FA8">
      <w:pPr>
        <w:numPr>
          <w:ilvl w:val="0"/>
          <w:numId w:val="6"/>
        </w:numPr>
        <w:ind w:left="845" w:leftChars="0" w:hanging="425" w:firstLineChars="0"/>
        <w:rPr>
          <w:rFonts w:hint="eastAsia" w:ascii="宋体" w:hAnsi="宋体" w:eastAsia="宋体" w:cs="宋体"/>
          <w:i w:val="0"/>
          <w:iCs w:val="0"/>
          <w:sz w:val="24"/>
          <w:szCs w:val="24"/>
          <w:lang w:val="en-US" w:eastAsia="zh"/>
          <w:woUserID w:val="3"/>
        </w:rPr>
      </w:pPr>
      <w:r>
        <w:rPr>
          <w:rFonts w:hint="eastAsia" w:ascii="宋体" w:hAnsi="宋体" w:eastAsia="宋体" w:cs="宋体"/>
          <w:b/>
          <w:bCs/>
          <w:i w:val="0"/>
          <w:iCs w:val="0"/>
          <w:sz w:val="24"/>
          <w:szCs w:val="24"/>
          <w:lang w:val="en-US" w:eastAsia="zh"/>
          <w:woUserID w:val="3"/>
        </w:rPr>
        <w:t>种族与定罪州：</w:t>
      </w:r>
      <w:r>
        <w:rPr>
          <w:rFonts w:hint="eastAsia" w:ascii="宋体" w:hAnsi="宋体" w:eastAsia="宋体" w:cs="宋体"/>
          <w:i w:val="0"/>
          <w:iCs w:val="0"/>
          <w:sz w:val="24"/>
          <w:szCs w:val="24"/>
          <w:lang w:val="en-US" w:eastAsia="zh"/>
          <w:woUserID w:val="3"/>
        </w:rPr>
        <w:t>马克思认为法律是统治阶级意志的体现。种族与定罪州之间极其显著的统计学关联，充分揭示了美国司法制度背后的阶级操纵。不同种族在特定州被判处</w:t>
      </w:r>
      <w:r>
        <w:rPr>
          <w:rFonts w:hint="eastAsia" w:ascii="宋体" w:hAnsi="宋体" w:eastAsia="宋体" w:cs="宋体"/>
          <w:i w:val="0"/>
          <w:iCs w:val="0"/>
          <w:sz w:val="24"/>
          <w:szCs w:val="24"/>
          <w:lang w:val="en-US" w:eastAsia="zh"/>
          <w:woUserID w:val="3"/>
        </w:rPr>
        <w:tab/>
      </w:r>
      <w:r>
        <w:rPr>
          <w:rFonts w:hint="eastAsia" w:ascii="宋体" w:hAnsi="宋体" w:eastAsia="宋体" w:cs="宋体"/>
          <w:i w:val="0"/>
          <w:iCs w:val="0"/>
          <w:sz w:val="24"/>
          <w:szCs w:val="24"/>
          <w:lang w:val="en-US" w:eastAsia="zh"/>
          <w:woUserID w:val="3"/>
        </w:rPr>
        <w:t>死刑概率的差异，并非基于所谓的“公正司法”，司法沦为统治工具。</w:t>
      </w:r>
    </w:p>
    <w:p w14:paraId="0798C4F5">
      <w:pPr>
        <w:numPr>
          <w:ilvl w:val="0"/>
          <w:numId w:val="0"/>
        </w:numPr>
        <w:ind w:left="420" w:leftChars="0"/>
        <w:rPr>
          <w:rFonts w:hint="eastAsia" w:ascii="宋体" w:hAnsi="宋体" w:eastAsia="宋体" w:cs="宋体"/>
          <w:i w:val="0"/>
          <w:iCs w:val="0"/>
          <w:sz w:val="24"/>
          <w:szCs w:val="24"/>
          <w:lang w:val="en-US" w:eastAsia="zh"/>
          <w:woUserID w:val="3"/>
        </w:rPr>
      </w:pPr>
    </w:p>
    <w:p w14:paraId="71068AF4">
      <w:pPr>
        <w:numPr>
          <w:ilvl w:val="0"/>
          <w:numId w:val="6"/>
        </w:numPr>
        <w:ind w:left="845" w:leftChars="0" w:hanging="425" w:firstLineChars="0"/>
        <w:rPr>
          <w:rFonts w:hint="eastAsia" w:ascii="宋体" w:hAnsi="宋体" w:eastAsia="宋体" w:cs="宋体"/>
          <w:i w:val="0"/>
          <w:iCs w:val="0"/>
          <w:sz w:val="24"/>
          <w:szCs w:val="24"/>
          <w:lang w:val="en-US" w:eastAsia="zh"/>
          <w:woUserID w:val="3"/>
        </w:rPr>
      </w:pPr>
      <w:r>
        <w:rPr>
          <w:rFonts w:hint="eastAsia" w:ascii="宋体" w:hAnsi="宋体" w:eastAsia="宋体" w:cs="宋体"/>
          <w:b/>
          <w:bCs/>
          <w:i w:val="0"/>
          <w:iCs w:val="0"/>
          <w:sz w:val="24"/>
          <w:szCs w:val="24"/>
          <w:lang w:val="en-US" w:eastAsia="zh"/>
          <w:woUserID w:val="3"/>
        </w:rPr>
        <w:t>性别与定罪州：</w:t>
      </w:r>
      <w:r>
        <w:rPr>
          <w:rFonts w:hint="eastAsia" w:ascii="宋体" w:hAnsi="宋体" w:eastAsia="宋体" w:cs="宋体"/>
          <w:i w:val="0"/>
          <w:iCs w:val="0"/>
          <w:sz w:val="24"/>
          <w:szCs w:val="24"/>
          <w:lang w:val="en-US" w:eastAsia="zh"/>
          <w:woUserID w:val="3"/>
        </w:rPr>
        <w:t>性别与定罪州之间的显著关联，说明美国各州司法在对待男女时的倾向性，这是资本主义制度和父权制共同作用的结果。男性往往被推向高强度、高风险</w:t>
      </w:r>
      <w:r>
        <w:rPr>
          <w:rFonts w:hint="eastAsia" w:ascii="宋体" w:hAnsi="宋体" w:eastAsia="宋体" w:cs="宋体"/>
          <w:i w:val="0"/>
          <w:iCs w:val="0"/>
          <w:sz w:val="24"/>
          <w:szCs w:val="24"/>
          <w:lang w:val="en-US" w:eastAsia="zh"/>
          <w:woUserID w:val="3"/>
        </w:rPr>
        <w:tab/>
      </w:r>
      <w:r>
        <w:rPr>
          <w:rFonts w:hint="eastAsia" w:ascii="宋体" w:hAnsi="宋体" w:eastAsia="宋体" w:cs="宋体"/>
          <w:i w:val="0"/>
          <w:iCs w:val="0"/>
          <w:sz w:val="24"/>
          <w:szCs w:val="24"/>
          <w:lang w:val="en-US" w:eastAsia="zh"/>
          <w:woUserID w:val="3"/>
        </w:rPr>
        <w:t>的劳动岗位，一旦出现违法犯罪行为，统治阶级为了维护社会秩序和自身利益，用司法手段对其进行严厉惩处。父权制下女性的 “附属” 角色，使得司法在某些情况下可能会基于性别刻板印象对女性犯罪有不同处理方式。</w:t>
      </w:r>
    </w:p>
    <w:p w14:paraId="74B8FF29">
      <w:pPr>
        <w:numPr>
          <w:ilvl w:val="0"/>
          <w:numId w:val="0"/>
        </w:numPr>
        <w:ind w:left="420" w:leftChars="0"/>
        <w:rPr>
          <w:rFonts w:hint="eastAsia" w:ascii="宋体" w:hAnsi="宋体" w:eastAsia="宋体" w:cs="宋体"/>
          <w:i w:val="0"/>
          <w:iCs w:val="0"/>
          <w:sz w:val="24"/>
          <w:szCs w:val="24"/>
          <w:lang w:val="en-US" w:eastAsia="zh"/>
          <w:woUserID w:val="3"/>
        </w:rPr>
      </w:pPr>
    </w:p>
    <w:p w14:paraId="2B74C020">
      <w:pPr>
        <w:pStyle w:val="3"/>
        <w:bidi w:val="0"/>
        <w:rPr>
          <w:rFonts w:hint="eastAsia"/>
          <w:lang w:val="en-US" w:eastAsia="zh"/>
        </w:rPr>
      </w:pPr>
      <w:bookmarkStart w:id="28" w:name="_Toc12325"/>
      <w:bookmarkStart w:id="29" w:name="_Toc172159609"/>
      <w:r>
        <w:rPr>
          <w:rFonts w:hint="eastAsia"/>
          <w:lang w:val="en-US" w:eastAsia="zh-CN"/>
        </w:rPr>
        <w:t xml:space="preserve">4.2 </w:t>
      </w:r>
      <w:bookmarkEnd w:id="28"/>
      <w:bookmarkStart w:id="30" w:name="_Toc31509"/>
      <w:r>
        <w:rPr>
          <w:rFonts w:hint="eastAsia"/>
          <w:lang w:val="en-US" w:eastAsia="zh"/>
          <w:woUserID w:val="1"/>
        </w:rPr>
        <w:t>地域与政治视角下死刑社会歧视性分析</w:t>
      </w:r>
      <w:bookmarkEnd w:id="29"/>
    </w:p>
    <w:p w14:paraId="3E7B0DF2">
      <w:pPr>
        <w:numPr>
          <w:ilvl w:val="0"/>
          <w:numId w:val="7"/>
        </w:numPr>
        <w:ind w:left="425" w:leftChars="0" w:hanging="425" w:firstLineChars="0"/>
        <w:rPr>
          <w:rFonts w:hint="eastAsia"/>
          <w:lang w:val="en-US" w:eastAsia="zh"/>
          <w:woUserID w:val="3"/>
        </w:rPr>
      </w:pPr>
      <w:r>
        <w:rPr>
          <w:rFonts w:hint="eastAsia" w:ascii="宋体" w:hAnsi="宋体" w:eastAsia="宋体" w:cs="宋体"/>
          <w:sz w:val="24"/>
          <w:szCs w:val="24"/>
          <w:lang w:val="en-US" w:eastAsia="zh"/>
          <w:woUserID w:val="3"/>
        </w:rPr>
        <w:t>对于数据中的死刑犯数量与地域进行统计得到死刑犯判决的地域分布图：</w:t>
      </w:r>
    </w:p>
    <w:p w14:paraId="50270BE7">
      <w:pPr>
        <w:ind w:firstLine="500" w:firstLineChars="0"/>
        <w:rPr>
          <w:woUserID w:val="3"/>
        </w:rPr>
      </w:pPr>
      <w:r>
        <w:rPr>
          <w:rFonts w:hint="eastAsia"/>
          <w:lang w:eastAsia="zh"/>
          <w:woUserID w:val="3"/>
        </w:rPr>
        <w:t xml:space="preserve">    </w:t>
      </w:r>
      <w:r>
        <w:rPr>
          <w:woUserID w:val="3"/>
        </w:rPr>
        <w:drawing>
          <wp:inline distT="0" distB="0" distL="114300" distR="114300">
            <wp:extent cx="4307205" cy="2749550"/>
            <wp:effectExtent l="0" t="0" r="17145" b="12700"/>
            <wp:docPr id="20" name="图片 3" descr="upload_post_object_v2_18791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upload_post_object_v2_1879160750"/>
                    <pic:cNvPicPr>
                      <a:picLocks noChangeAspect="1"/>
                    </pic:cNvPicPr>
                  </pic:nvPicPr>
                  <pic:blipFill>
                    <a:blip r:embed="rId17"/>
                    <a:stretch>
                      <a:fillRect/>
                    </a:stretch>
                  </pic:blipFill>
                  <pic:spPr>
                    <a:xfrm>
                      <a:off x="0" y="0"/>
                      <a:ext cx="4307205" cy="2749550"/>
                    </a:xfrm>
                    <a:prstGeom prst="rect">
                      <a:avLst/>
                    </a:prstGeom>
                  </pic:spPr>
                </pic:pic>
              </a:graphicData>
            </a:graphic>
          </wp:inline>
        </w:drawing>
      </w:r>
    </w:p>
    <w:p w14:paraId="017564D5">
      <w:pPr>
        <w:pStyle w:val="6"/>
        <w:bidi w:val="0"/>
        <w:jc w:val="center"/>
        <w:rPr>
          <w:woUserID w:val="3"/>
        </w:rPr>
      </w:pPr>
      <w:r>
        <w:rPr>
          <w:rFonts w:hint="eastAsia"/>
          <w:lang w:val="en-US" w:eastAsia="zh"/>
          <w:woUserID w:val="3"/>
        </w:rPr>
        <w:t>图4.2-1 判决的地域分布</w:t>
      </w:r>
    </w:p>
    <w:p w14:paraId="67C84FE2">
      <w:pPr>
        <w:ind w:firstLine="500"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可以总结出死刑犯数量在地理位置上呈现出的特点：</w:t>
      </w:r>
    </w:p>
    <w:p w14:paraId="14537EB0">
      <w:pPr>
        <w:numPr>
          <w:ilvl w:val="0"/>
          <w:numId w:val="0"/>
        </w:numPr>
        <w:spacing w:line="300" w:lineRule="auto"/>
        <w:ind w:left="425" w:leftChars="0" w:firstLine="0" w:firstLineChars="0"/>
        <w:rPr>
          <w:rFonts w:hint="eastAsia" w:ascii="宋体" w:hAnsi="宋体" w:eastAsia="宋体" w:cs="宋体"/>
          <w:sz w:val="24"/>
          <w:szCs w:val="24"/>
          <w:lang w:val="en-US" w:eastAsia="zh"/>
          <w:woUserID w:val="3"/>
        </w:rPr>
      </w:pPr>
      <w:r>
        <w:rPr>
          <w:rFonts w:hint="eastAsia" w:ascii="宋体" w:hAnsi="宋体" w:eastAsia="宋体" w:cs="宋体"/>
          <w:snapToGrid w:val="0"/>
          <w:color w:val="000000"/>
          <w:kern w:val="0"/>
          <w:sz w:val="24"/>
          <w:szCs w:val="24"/>
          <w:lang w:val="en-US" w:eastAsia="zh" w:bidi="ar-SA"/>
          <w:woUserID w:val="3"/>
        </w:rPr>
        <w:t>①　</w:t>
      </w:r>
      <w:r>
        <w:rPr>
          <w:rFonts w:hint="eastAsia" w:ascii="宋体" w:hAnsi="宋体" w:eastAsia="宋体" w:cs="宋体"/>
          <w:sz w:val="24"/>
          <w:szCs w:val="24"/>
          <w:lang w:val="en-US" w:eastAsia="zh"/>
          <w:woUserID w:val="3"/>
        </w:rPr>
        <w:t>空间上，东南密集、西北稀疏。</w:t>
      </w:r>
    </w:p>
    <w:p w14:paraId="0ADE1EA6">
      <w:pPr>
        <w:numPr>
          <w:ilvl w:val="0"/>
          <w:numId w:val="0"/>
        </w:numPr>
        <w:spacing w:line="300" w:lineRule="auto"/>
        <w:ind w:left="425" w:leftChars="0" w:firstLine="0" w:firstLineChars="0"/>
        <w:rPr>
          <w:rFonts w:hint="eastAsia" w:ascii="宋体" w:hAnsi="宋体" w:eastAsia="宋体" w:cs="宋体"/>
          <w:sz w:val="24"/>
          <w:szCs w:val="24"/>
          <w:lang w:val="en-US" w:eastAsia="zh"/>
          <w:woUserID w:val="3"/>
        </w:rPr>
      </w:pPr>
      <w:r>
        <w:rPr>
          <w:rFonts w:hint="eastAsia" w:ascii="宋体" w:hAnsi="宋体" w:eastAsia="宋体" w:cs="宋体"/>
          <w:snapToGrid w:val="0"/>
          <w:color w:val="000000"/>
          <w:kern w:val="0"/>
          <w:sz w:val="24"/>
          <w:szCs w:val="24"/>
          <w:lang w:val="en-US" w:eastAsia="zh" w:bidi="ar-SA"/>
          <w:woUserID w:val="3"/>
        </w:rPr>
        <w:t>②　</w:t>
      </w:r>
      <w:r>
        <w:rPr>
          <w:rFonts w:hint="eastAsia" w:ascii="宋体" w:hAnsi="宋体" w:eastAsia="宋体" w:cs="宋体"/>
          <w:sz w:val="24"/>
          <w:szCs w:val="24"/>
          <w:lang w:val="en-US" w:eastAsia="zh"/>
          <w:woUserID w:val="3"/>
        </w:rPr>
        <w:t>人口上，人口基数越大，案件基数大</w:t>
      </w:r>
    </w:p>
    <w:p w14:paraId="24007022">
      <w:pPr>
        <w:numPr>
          <w:ilvl w:val="0"/>
          <w:numId w:val="0"/>
        </w:numPr>
        <w:spacing w:line="300" w:lineRule="auto"/>
        <w:ind w:left="425" w:leftChars="0" w:firstLine="0" w:firstLineChars="0"/>
        <w:rPr>
          <w:rFonts w:hint="eastAsia" w:ascii="宋体" w:hAnsi="宋体" w:eastAsia="宋体" w:cs="宋体"/>
          <w:sz w:val="24"/>
          <w:szCs w:val="24"/>
          <w:lang w:val="en-US" w:eastAsia="zh"/>
          <w:woUserID w:val="3"/>
        </w:rPr>
      </w:pPr>
      <w:r>
        <w:rPr>
          <w:rFonts w:hint="eastAsia" w:ascii="宋体" w:hAnsi="宋体" w:eastAsia="宋体" w:cs="宋体"/>
          <w:snapToGrid w:val="0"/>
          <w:color w:val="000000"/>
          <w:kern w:val="0"/>
          <w:sz w:val="24"/>
          <w:szCs w:val="24"/>
          <w:lang w:val="en-US" w:eastAsia="zh" w:bidi="ar-SA"/>
          <w:woUserID w:val="3"/>
        </w:rPr>
        <w:t>③　</w:t>
      </w:r>
      <w:r>
        <w:rPr>
          <w:rFonts w:hint="eastAsia" w:ascii="宋体" w:hAnsi="宋体" w:eastAsia="宋体" w:cs="宋体"/>
          <w:sz w:val="24"/>
          <w:szCs w:val="24"/>
          <w:lang w:val="en-US" w:eastAsia="zh"/>
          <w:woUserID w:val="3"/>
        </w:rPr>
        <w:t>历史上，南部历史上死刑适用宽松，北部早限制</w:t>
      </w:r>
    </w:p>
    <w:p w14:paraId="000AFD80">
      <w:pPr>
        <w:numPr>
          <w:ilvl w:val="0"/>
          <w:numId w:val="0"/>
        </w:numPr>
        <w:ind w:left="425" w:leftChars="0" w:firstLine="0" w:firstLineChars="0"/>
        <w:rPr>
          <w:rFonts w:hint="eastAsia"/>
          <w:lang w:val="en-US" w:eastAsia="zh"/>
          <w:woUserID w:val="3"/>
        </w:rPr>
      </w:pPr>
    </w:p>
    <w:p w14:paraId="51221A0F">
      <w:pPr>
        <w:numPr>
          <w:ilvl w:val="0"/>
          <w:numId w:val="7"/>
        </w:numPr>
        <w:ind w:left="425" w:leftChars="0" w:hanging="425"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在地理位置显示出这样特征的基础上，我们进行了更深层因素的分析——我们根据美国大选的支持率情况将这些州分成民主党州和共和党州，希望找到更深层次的原因来探究地域与政治会对死刑怎样造成了歧视。下面是经过处理后的死刑数量前10州和政治党派与死刑执行数量：</w:t>
      </w:r>
    </w:p>
    <w:p w14:paraId="04A89834">
      <w:pPr>
        <w:numPr>
          <w:ilvl w:val="0"/>
          <w:numId w:val="0"/>
        </w:numPr>
        <w:ind w:leftChars="0"/>
        <w:rPr>
          <w:woUserID w:val="3"/>
        </w:rPr>
      </w:pPr>
      <w:r>
        <w:rPr>
          <w:woUserID w:val="3"/>
        </w:rPr>
        <w:drawing>
          <wp:inline distT="0" distB="0" distL="114300" distR="114300">
            <wp:extent cx="2583815" cy="2452370"/>
            <wp:effectExtent l="0" t="0" r="6985" b="5080"/>
            <wp:docPr id="15" name="图片 14" descr="upload_post_object_v2_200510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upload_post_object_v2_2005107636"/>
                    <pic:cNvPicPr>
                      <a:picLocks noChangeAspect="1"/>
                    </pic:cNvPicPr>
                  </pic:nvPicPr>
                  <pic:blipFill>
                    <a:blip r:embed="rId18"/>
                    <a:stretch>
                      <a:fillRect/>
                    </a:stretch>
                  </pic:blipFill>
                  <pic:spPr>
                    <a:xfrm>
                      <a:off x="0" y="0"/>
                      <a:ext cx="2583815" cy="2452370"/>
                    </a:xfrm>
                    <a:prstGeom prst="rect">
                      <a:avLst/>
                    </a:prstGeom>
                  </pic:spPr>
                </pic:pic>
              </a:graphicData>
            </a:graphic>
          </wp:inline>
        </w:drawing>
      </w:r>
      <w:r>
        <w:rPr>
          <w:woUserID w:val="3"/>
        </w:rPr>
        <w:drawing>
          <wp:inline distT="0" distB="0" distL="114300" distR="114300">
            <wp:extent cx="2560955" cy="2385695"/>
            <wp:effectExtent l="0" t="0" r="10795" b="14605"/>
            <wp:docPr id="3" name="图片 2" descr="upload_post_object_v2_284265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upload_post_object_v2_2842650232"/>
                    <pic:cNvPicPr>
                      <a:picLocks noChangeAspect="1"/>
                    </pic:cNvPicPr>
                  </pic:nvPicPr>
                  <pic:blipFill>
                    <a:blip r:embed="rId19"/>
                    <a:stretch>
                      <a:fillRect/>
                    </a:stretch>
                  </pic:blipFill>
                  <pic:spPr>
                    <a:xfrm>
                      <a:off x="0" y="0"/>
                      <a:ext cx="2560955" cy="2385695"/>
                    </a:xfrm>
                    <a:prstGeom prst="rect">
                      <a:avLst/>
                    </a:prstGeom>
                  </pic:spPr>
                </pic:pic>
              </a:graphicData>
            </a:graphic>
          </wp:inline>
        </w:drawing>
      </w:r>
    </w:p>
    <w:p w14:paraId="05112731">
      <w:pPr>
        <w:pStyle w:val="6"/>
        <w:bidi w:val="0"/>
        <w:jc w:val="center"/>
        <w:rPr>
          <w:woUserID w:val="3"/>
        </w:rPr>
      </w:pPr>
      <w:r>
        <w:rPr>
          <w:rFonts w:hint="eastAsia"/>
          <w:lang w:val="en-US" w:eastAsia="zh"/>
          <w:woUserID w:val="3"/>
        </w:rPr>
        <w:t>图4.2-2 死刑判决与党派关系</w:t>
      </w:r>
    </w:p>
    <w:p w14:paraId="1B29C1E5">
      <w:pPr>
        <w:numPr>
          <w:ilvl w:val="0"/>
          <w:numId w:val="0"/>
        </w:numPr>
        <w:ind w:left="479" w:leftChars="228" w:firstLine="499" w:firstLineChars="208"/>
        <w:rPr>
          <w:rFonts w:hint="eastAsia" w:ascii="宋体" w:hAnsi="宋体" w:eastAsia="宋体" w:cs="宋体"/>
          <w:sz w:val="24"/>
          <w:szCs w:val="24"/>
          <w:lang w:eastAsia="zh"/>
          <w:woUserID w:val="3"/>
        </w:rPr>
      </w:pPr>
      <w:r>
        <w:rPr>
          <w:rFonts w:hint="eastAsia" w:ascii="宋体" w:hAnsi="宋体" w:eastAsia="宋体" w:cs="宋体"/>
          <w:sz w:val="24"/>
          <w:szCs w:val="24"/>
          <w:lang w:eastAsia="zh"/>
          <w:woUserID w:val="3"/>
        </w:rPr>
        <w:t>死刑执行数量在美国各州呈现显著的党派差异。通过结合资料，我们提出了一些合理的解释：</w:t>
      </w:r>
    </w:p>
    <w:p w14:paraId="758D35CF">
      <w:pPr>
        <w:numPr>
          <w:ilvl w:val="0"/>
          <w:numId w:val="8"/>
        </w:numPr>
        <w:ind w:left="0" w:leftChars="0" w:firstLine="480" w:firstLineChars="200"/>
        <w:rPr>
          <w:rFonts w:hint="eastAsia" w:ascii="宋体" w:hAnsi="宋体" w:eastAsia="宋体" w:cs="宋体"/>
          <w:sz w:val="24"/>
          <w:szCs w:val="24"/>
          <w:lang w:eastAsia="zh"/>
          <w:woUserID w:val="3"/>
        </w:rPr>
      </w:pPr>
      <w:r>
        <w:rPr>
          <w:rFonts w:hint="eastAsia" w:ascii="宋体" w:hAnsi="宋体" w:eastAsia="宋体" w:cs="宋体"/>
          <w:sz w:val="24"/>
          <w:szCs w:val="24"/>
          <w:lang w:eastAsia="zh"/>
          <w:woUserID w:val="3"/>
        </w:rPr>
        <w:t>共和党主导的州（如佛罗里达州）执行量远超民主党州，这可能跟南部州历史上存在种族隔离和私刑传统，共和党“强硬打击犯罪”的司法政策、对死刑威慑力的意识形态支持有关。</w:t>
      </w:r>
    </w:p>
    <w:p w14:paraId="5B4C45C5">
      <w:pPr>
        <w:numPr>
          <w:ilvl w:val="0"/>
          <w:numId w:val="0"/>
        </w:numPr>
        <w:ind w:left="479" w:leftChars="228" w:firstLine="19" w:firstLineChars="8"/>
        <w:rPr>
          <w:rFonts w:hint="eastAsia" w:ascii="宋体" w:hAnsi="宋体" w:eastAsia="宋体" w:cs="宋体"/>
          <w:sz w:val="24"/>
          <w:szCs w:val="24"/>
          <w:lang w:eastAsia="zh"/>
          <w:woUserID w:val="3"/>
        </w:rPr>
      </w:pPr>
    </w:p>
    <w:p w14:paraId="7B8114DE">
      <w:pPr>
        <w:numPr>
          <w:ilvl w:val="0"/>
          <w:numId w:val="8"/>
        </w:numPr>
        <w:ind w:left="0" w:leftChars="0" w:firstLine="480" w:firstLineChars="200"/>
        <w:rPr>
          <w:rFonts w:hint="eastAsia" w:ascii="宋体" w:hAnsi="宋体" w:eastAsia="宋体" w:cs="宋体"/>
          <w:sz w:val="24"/>
          <w:szCs w:val="24"/>
          <w:lang w:eastAsia="zh"/>
          <w:woUserID w:val="3"/>
        </w:rPr>
      </w:pPr>
      <w:r>
        <w:rPr>
          <w:rFonts w:hint="eastAsia" w:ascii="宋体" w:hAnsi="宋体" w:eastAsia="宋体" w:cs="宋体"/>
          <w:sz w:val="24"/>
          <w:szCs w:val="24"/>
          <w:lang w:eastAsia="zh"/>
          <w:woUserID w:val="1"/>
        </w:rPr>
        <w:t xml:space="preserve">  </w:t>
      </w:r>
      <w:r>
        <w:rPr>
          <w:rFonts w:hint="eastAsia" w:ascii="宋体" w:hAnsi="宋体" w:eastAsia="宋体" w:cs="宋体"/>
          <w:sz w:val="24"/>
          <w:szCs w:val="24"/>
          <w:lang w:eastAsia="zh"/>
          <w:woUserID w:val="3"/>
        </w:rPr>
        <w:t>深红州因政治惯性、经济依赖和保守选民基础，短期内政策难有转变。</w:t>
      </w:r>
    </w:p>
    <w:p w14:paraId="27D1FC7B">
      <w:pPr>
        <w:numPr>
          <w:ilvl w:val="0"/>
          <w:numId w:val="0"/>
        </w:numPr>
        <w:ind w:left="0" w:leftChars="0" w:firstLine="500" w:firstLineChars="0"/>
        <w:rPr>
          <w:rFonts w:hint="eastAsia" w:ascii="宋体" w:hAnsi="宋体" w:eastAsia="宋体" w:cs="宋体"/>
          <w:sz w:val="24"/>
          <w:szCs w:val="24"/>
          <w:lang w:eastAsia="zh"/>
          <w:woUserID w:val="3"/>
        </w:rPr>
      </w:pPr>
    </w:p>
    <w:p w14:paraId="27D73461">
      <w:pPr>
        <w:numPr>
          <w:ilvl w:val="0"/>
          <w:numId w:val="8"/>
        </w:numPr>
        <w:ind w:left="0" w:leftChars="0" w:firstLine="480" w:firstLineChars="200"/>
        <w:rPr>
          <w:rFonts w:hint="eastAsia" w:ascii="宋体" w:hAnsi="宋体" w:eastAsia="宋体" w:cs="宋体"/>
          <w:sz w:val="24"/>
          <w:szCs w:val="24"/>
          <w:lang w:eastAsia="zh"/>
          <w:woUserID w:val="3"/>
        </w:rPr>
      </w:pPr>
      <w:r>
        <w:rPr>
          <w:rFonts w:hint="eastAsia" w:ascii="宋体" w:hAnsi="宋体" w:eastAsia="宋体" w:cs="宋体"/>
          <w:sz w:val="24"/>
          <w:szCs w:val="24"/>
          <w:lang w:eastAsia="zh"/>
          <w:woUserID w:val="3"/>
        </w:rPr>
        <w:t>以上差异使现代死刑制度可能受到影响，导致了司法差异与不公。</w:t>
      </w:r>
    </w:p>
    <w:p w14:paraId="2C23FC80">
      <w:pPr>
        <w:numPr>
          <w:ilvl w:val="0"/>
          <w:numId w:val="0"/>
        </w:numPr>
        <w:ind w:left="0" w:leftChars="0" w:firstLine="500" w:firstLineChars="0"/>
        <w:rPr>
          <w:rFonts w:hint="eastAsia" w:ascii="宋体" w:hAnsi="宋体" w:eastAsia="宋体" w:cs="宋体"/>
          <w:sz w:val="24"/>
          <w:szCs w:val="24"/>
          <w:lang w:eastAsia="zh"/>
          <w:woUserID w:val="3"/>
        </w:rPr>
      </w:pPr>
    </w:p>
    <w:p w14:paraId="1F554692">
      <w:pPr>
        <w:numPr>
          <w:ilvl w:val="0"/>
          <w:numId w:val="0"/>
        </w:numPr>
        <w:ind w:left="0" w:leftChars="0" w:firstLine="500" w:firstLineChars="0"/>
        <w:rPr>
          <w:rFonts w:hint="eastAsia" w:ascii="宋体" w:hAnsi="宋体" w:eastAsia="宋体" w:cs="宋体"/>
          <w:sz w:val="24"/>
          <w:szCs w:val="24"/>
          <w:lang w:eastAsia="zh"/>
          <w:woUserID w:val="3"/>
        </w:rPr>
      </w:pPr>
    </w:p>
    <w:p w14:paraId="0D306404">
      <w:pPr>
        <w:pStyle w:val="3"/>
        <w:bidi w:val="0"/>
        <w:rPr>
          <w:rFonts w:hint="eastAsia"/>
          <w:lang w:val="en-US" w:eastAsia="zh"/>
          <w:woUserID w:val="1"/>
        </w:rPr>
      </w:pPr>
      <w:bookmarkStart w:id="31" w:name="_Toc849667649"/>
      <w:r>
        <w:rPr>
          <w:rFonts w:hint="eastAsia"/>
          <w:lang w:val="en-US" w:eastAsia="zh-CN"/>
        </w:rPr>
        <w:t xml:space="preserve">4.3 </w:t>
      </w:r>
      <w:bookmarkEnd w:id="30"/>
      <w:r>
        <w:rPr>
          <w:rFonts w:hint="eastAsia"/>
          <w:lang w:val="en-US" w:eastAsia="zh"/>
          <w:woUserID w:val="1"/>
        </w:rPr>
        <w:t>死刑社会歧视性的历史机制分析</w:t>
      </w:r>
      <w:bookmarkEnd w:id="31"/>
    </w:p>
    <w:p w14:paraId="6C18842E">
      <w:pPr>
        <w:numPr>
          <w:ilvl w:val="0"/>
          <w:numId w:val="0"/>
        </w:numPr>
        <w:ind w:leftChars="0"/>
        <w:rPr>
          <w:rFonts w:hint="eastAsia"/>
          <w:lang w:val="en-US" w:eastAsia="zh-CN"/>
        </w:rPr>
      </w:pPr>
    </w:p>
    <w:p w14:paraId="5FB41033">
      <w:pPr>
        <w:numPr>
          <w:ilvl w:val="0"/>
          <w:numId w:val="9"/>
        </w:numPr>
        <w:ind w:left="425" w:leftChars="0" w:hanging="425" w:firstLineChars="0"/>
        <w:rPr>
          <w:rFonts w:hint="eastAsia"/>
          <w:lang w:val="en-US" w:eastAsia="zh-CN"/>
        </w:rPr>
      </w:pPr>
      <w:r>
        <w:rPr>
          <w:rFonts w:hint="eastAsia" w:ascii="宋体" w:hAnsi="宋体" w:eastAsia="宋体" w:cs="宋体"/>
          <w:sz w:val="24"/>
          <w:szCs w:val="24"/>
          <w:lang w:val="en-US" w:eastAsia="zh"/>
          <w:woUserID w:val="3"/>
        </w:rPr>
        <w:t>我们从时间上入手，制作了死刑判决的时间序列分析图：</w:t>
      </w:r>
    </w:p>
    <w:p w14:paraId="45C09446">
      <w:pPr>
        <w:numPr>
          <w:ilvl w:val="0"/>
          <w:numId w:val="0"/>
        </w:numPr>
        <w:ind w:leftChars="0"/>
        <w:rPr>
          <w:woUserID w:val="3"/>
        </w:rPr>
      </w:pPr>
      <w:r>
        <w:rPr>
          <w:rFonts w:hint="eastAsia"/>
          <w:lang w:eastAsia="zh"/>
          <w:woUserID w:val="3"/>
        </w:rPr>
        <w:t xml:space="preserve">         </w:t>
      </w:r>
      <w:r>
        <w:rPr>
          <w:woUserID w:val="3"/>
        </w:rPr>
        <w:drawing>
          <wp:inline distT="0" distB="0" distL="114300" distR="114300">
            <wp:extent cx="3905885" cy="2341880"/>
            <wp:effectExtent l="0" t="0" r="18415" b="1270"/>
            <wp:docPr id="7" name="图片 6" descr="upload_post_object_v2_29761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upload_post_object_v2_2976194129"/>
                    <pic:cNvPicPr>
                      <a:picLocks noChangeAspect="1"/>
                    </pic:cNvPicPr>
                  </pic:nvPicPr>
                  <pic:blipFill>
                    <a:blip r:embed="rId20"/>
                    <a:stretch>
                      <a:fillRect/>
                    </a:stretch>
                  </pic:blipFill>
                  <pic:spPr>
                    <a:xfrm>
                      <a:off x="0" y="0"/>
                      <a:ext cx="3905885" cy="2341880"/>
                    </a:xfrm>
                    <a:prstGeom prst="rect">
                      <a:avLst/>
                    </a:prstGeom>
                  </pic:spPr>
                </pic:pic>
              </a:graphicData>
            </a:graphic>
          </wp:inline>
        </w:drawing>
      </w:r>
    </w:p>
    <w:p w14:paraId="53811F50">
      <w:pPr>
        <w:pStyle w:val="6"/>
        <w:bidi w:val="0"/>
        <w:jc w:val="center"/>
        <w:rPr>
          <w:woUserID w:val="3"/>
        </w:rPr>
      </w:pPr>
      <w:r>
        <w:rPr>
          <w:rFonts w:hint="eastAsia"/>
          <w:lang w:val="en-US" w:eastAsia="zh"/>
          <w:woUserID w:val="3"/>
        </w:rPr>
        <w:t>图4.3-1 死刑判决的时间序列分析</w:t>
      </w:r>
    </w:p>
    <w:p w14:paraId="71F2299C">
      <w:pPr>
        <w:numPr>
          <w:ilvl w:val="0"/>
          <w:numId w:val="0"/>
        </w:numPr>
        <w:ind w:leftChars="0"/>
        <w:rPr>
          <w:rFonts w:hint="eastAsia"/>
          <w:lang w:val="en-US" w:eastAsia="zh-CN"/>
          <w:woUserID w:val="3"/>
        </w:rPr>
      </w:pPr>
    </w:p>
    <w:p w14:paraId="1738E0A7">
      <w:pPr>
        <w:numPr>
          <w:ilvl w:val="0"/>
          <w:numId w:val="0"/>
        </w:numPr>
        <w:ind w:left="479" w:leftChars="228" w:firstLine="499" w:firstLineChars="208"/>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初步得到一些简单的发现：自建国以来，美国一共有44种罪名会被处以死刑，而其中有6种罪名的处决数量超过了200例。</w:t>
      </w:r>
    </w:p>
    <w:p w14:paraId="7C287DDD">
      <w:pPr>
        <w:numPr>
          <w:ilvl w:val="0"/>
          <w:numId w:val="0"/>
        </w:numPr>
        <w:ind w:left="0" w:leftChars="0" w:firstLine="0" w:firstLineChars="0"/>
        <w:rPr>
          <w:rFonts w:hint="eastAsia" w:ascii="宋体" w:hAnsi="宋体" w:eastAsia="宋体" w:cs="宋体"/>
          <w:sz w:val="24"/>
          <w:szCs w:val="24"/>
          <w:lang w:val="en-US" w:eastAsia="zh"/>
          <w:woUserID w:val="3"/>
        </w:rPr>
      </w:pPr>
    </w:p>
    <w:p w14:paraId="282DEEAC">
      <w:pPr>
        <w:numPr>
          <w:ilvl w:val="0"/>
          <w:numId w:val="9"/>
        </w:numPr>
        <w:ind w:left="425" w:leftChars="0" w:hanging="425"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以上分析只能横向研究时间与死刑犯数量之间的关系。现加入一些纵向的指标用于更加深入的研究历史上对美国死刑判处的产生重大影响的节点：</w:t>
      </w:r>
    </w:p>
    <w:p w14:paraId="03EBCB2D">
      <w:pPr>
        <w:numPr>
          <w:ilvl w:val="0"/>
          <w:numId w:val="0"/>
        </w:numPr>
        <w:ind w:leftChars="0" w:firstLine="500" w:firstLineChars="0"/>
        <w:rPr>
          <w:woUserID w:val="3"/>
        </w:rPr>
      </w:pPr>
      <w:r>
        <w:rPr>
          <w:rFonts w:hint="eastAsia"/>
          <w:lang w:eastAsia="zh"/>
          <w:woUserID w:val="3"/>
        </w:rPr>
        <w:t xml:space="preserve"> </w:t>
      </w:r>
      <w:r>
        <w:rPr>
          <w:woUserID w:val="3"/>
        </w:rPr>
        <w:drawing>
          <wp:inline distT="0" distB="0" distL="114300" distR="114300">
            <wp:extent cx="4562475" cy="2736850"/>
            <wp:effectExtent l="0" t="0" r="9525" b="6350"/>
            <wp:docPr id="30" name="图片 2" descr="upload_post_object_v2_136005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upload_post_object_v2_1360059310"/>
                    <pic:cNvPicPr>
                      <a:picLocks noChangeAspect="1"/>
                    </pic:cNvPicPr>
                  </pic:nvPicPr>
                  <pic:blipFill>
                    <a:blip r:embed="rId21"/>
                    <a:stretch>
                      <a:fillRect/>
                    </a:stretch>
                  </pic:blipFill>
                  <pic:spPr>
                    <a:xfrm>
                      <a:off x="0" y="0"/>
                      <a:ext cx="4562475" cy="2736850"/>
                    </a:xfrm>
                    <a:prstGeom prst="rect">
                      <a:avLst/>
                    </a:prstGeom>
                  </pic:spPr>
                </pic:pic>
              </a:graphicData>
            </a:graphic>
          </wp:inline>
        </w:drawing>
      </w:r>
    </w:p>
    <w:p w14:paraId="56149170">
      <w:pPr>
        <w:pStyle w:val="6"/>
        <w:bidi w:val="0"/>
        <w:jc w:val="center"/>
        <w:rPr>
          <w:woUserID w:val="3"/>
        </w:rPr>
      </w:pPr>
      <w:r>
        <w:rPr>
          <w:rFonts w:hint="eastAsia"/>
          <w:lang w:val="en-US" w:eastAsia="zh"/>
          <w:woUserID w:val="3"/>
        </w:rPr>
        <w:t xml:space="preserve">  图4.3-2 死刑判决的时间序列分析加入节点版</w:t>
      </w:r>
    </w:p>
    <w:p w14:paraId="5F3AC250">
      <w:pPr>
        <w:numPr>
          <w:ilvl w:val="0"/>
          <w:numId w:val="0"/>
        </w:numPr>
        <w:ind w:leftChars="0" w:firstLine="500" w:firstLineChars="0"/>
        <w:rPr>
          <w:woUserID w:val="3"/>
        </w:rPr>
      </w:pPr>
    </w:p>
    <w:p w14:paraId="6A93C297">
      <w:pPr>
        <w:numPr>
          <w:ilvl w:val="0"/>
          <w:numId w:val="0"/>
        </w:numPr>
        <w:ind w:leftChars="0" w:firstLine="500" w:firstLineChars="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3"/>
        </w:rPr>
        <w:t>影响美国死刑司法的，一共有两个重要节点</w:t>
      </w:r>
      <w:r>
        <w:rPr>
          <w:rFonts w:hint="eastAsia" w:ascii="宋体" w:hAnsi="宋体" w:eastAsia="宋体" w:cs="宋体"/>
          <w:sz w:val="24"/>
          <w:szCs w:val="24"/>
          <w:lang w:val="en-US" w:eastAsia="zh"/>
          <w:woUserID w:val="1"/>
        </w:rPr>
        <w:t>：</w:t>
      </w:r>
    </w:p>
    <w:p w14:paraId="788A705E">
      <w:pPr>
        <w:numPr>
          <w:ilvl w:val="0"/>
          <w:numId w:val="0"/>
        </w:numPr>
        <w:ind w:leftChars="0" w:firstLine="500" w:firstLineChars="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3"/>
        </w:rPr>
        <w:t>一是1861-1865年美国南北战争，对黑人奴隶的诸多死刑罪名被废除</w:t>
      </w:r>
      <w:r>
        <w:rPr>
          <w:rFonts w:hint="eastAsia" w:ascii="宋体" w:hAnsi="宋体" w:eastAsia="宋体" w:cs="宋体"/>
          <w:sz w:val="24"/>
          <w:szCs w:val="24"/>
          <w:lang w:val="en-US" w:eastAsia="zh"/>
          <w:woUserID w:val="1"/>
        </w:rPr>
        <w:t>；</w:t>
      </w:r>
      <w:r>
        <w:rPr>
          <w:rFonts w:hint="eastAsia" w:ascii="宋体" w:hAnsi="宋体" w:eastAsia="宋体" w:cs="宋体"/>
          <w:sz w:val="24"/>
          <w:szCs w:val="24"/>
          <w:lang w:val="en-US" w:eastAsia="zh"/>
          <w:woUserID w:val="3"/>
        </w:rPr>
        <w:t>二是1972年-1976年，美国修宪，死刑的罪名范围大大缩小，强奸犯不再被</w:t>
      </w:r>
      <w:r>
        <w:rPr>
          <w:rFonts w:hint="eastAsia" w:ascii="宋体" w:hAnsi="宋体" w:eastAsia="宋体" w:cs="宋体"/>
          <w:sz w:val="24"/>
          <w:szCs w:val="24"/>
          <w:lang w:val="en-US" w:eastAsia="zh"/>
          <w:woUserID w:val="3"/>
        </w:rPr>
        <w:tab/>
      </w:r>
      <w:r>
        <w:rPr>
          <w:rFonts w:hint="eastAsia" w:ascii="宋体" w:hAnsi="宋体" w:eastAsia="宋体" w:cs="宋体"/>
          <w:sz w:val="24"/>
          <w:szCs w:val="24"/>
          <w:lang w:val="en-US" w:eastAsia="zh"/>
          <w:woUserID w:val="3"/>
        </w:rPr>
        <w:t>判处死</w:t>
      </w:r>
      <w:r>
        <w:rPr>
          <w:rFonts w:hint="eastAsia" w:ascii="宋体" w:hAnsi="宋体" w:eastAsia="宋体" w:cs="宋体"/>
          <w:sz w:val="24"/>
          <w:szCs w:val="24"/>
          <w:lang w:val="en-US" w:eastAsia="zh"/>
          <w:woUserID w:val="1"/>
        </w:rPr>
        <w:t>。</w:t>
      </w:r>
    </w:p>
    <w:p w14:paraId="3D133FDF">
      <w:pPr>
        <w:numPr>
          <w:ilvl w:val="0"/>
          <w:numId w:val="0"/>
        </w:numPr>
        <w:ind w:left="0" w:leftChars="0" w:firstLine="0" w:firstLineChars="0"/>
        <w:rPr>
          <w:rFonts w:hint="eastAsia" w:ascii="宋体" w:hAnsi="宋体" w:eastAsia="宋体" w:cs="宋体"/>
          <w:sz w:val="24"/>
          <w:szCs w:val="24"/>
          <w:lang w:val="en-US" w:eastAsia="zh"/>
          <w:woUserID w:val="3"/>
        </w:rPr>
      </w:pPr>
    </w:p>
    <w:p w14:paraId="0737B34C">
      <w:pPr>
        <w:numPr>
          <w:ilvl w:val="0"/>
          <w:numId w:val="0"/>
        </w:numPr>
        <w:ind w:left="0" w:leftChars="0" w:firstLine="0" w:firstLineChars="0"/>
        <w:rPr>
          <w:rFonts w:hint="eastAsia" w:ascii="宋体" w:hAnsi="宋体" w:eastAsia="宋体" w:cs="宋体"/>
          <w:sz w:val="24"/>
          <w:szCs w:val="24"/>
          <w:lang w:val="en-US" w:eastAsia="zh"/>
          <w:woUserID w:val="3"/>
        </w:rPr>
      </w:pPr>
    </w:p>
    <w:p w14:paraId="563C4CCB">
      <w:pPr>
        <w:numPr>
          <w:ilvl w:val="0"/>
          <w:numId w:val="0"/>
        </w:numPr>
        <w:ind w:left="0" w:leftChars="0" w:firstLine="0" w:firstLineChars="0"/>
        <w:rPr>
          <w:rFonts w:hint="eastAsia" w:ascii="宋体" w:hAnsi="宋体" w:eastAsia="宋体" w:cs="宋体"/>
          <w:b w:val="0"/>
          <w:bCs w:val="0"/>
          <w:sz w:val="24"/>
          <w:szCs w:val="24"/>
          <w:lang w:val="en-US" w:eastAsia="zh"/>
          <w:woUserID w:val="3"/>
        </w:rPr>
      </w:pPr>
      <w:r>
        <w:rPr>
          <w:rFonts w:hint="eastAsia" w:ascii="宋体" w:hAnsi="宋体" w:eastAsia="宋体" w:cs="宋体"/>
          <w:b/>
          <w:bCs/>
          <w:sz w:val="24"/>
          <w:szCs w:val="24"/>
          <w:lang w:val="en-US" w:eastAsia="zh"/>
          <w:woUserID w:val="3"/>
        </w:rPr>
        <w:t>死刑的内在属性总结：</w:t>
      </w:r>
      <w:r>
        <w:rPr>
          <w:rFonts w:hint="eastAsia" w:ascii="宋体" w:hAnsi="宋体" w:eastAsia="宋体" w:cs="宋体"/>
          <w:b w:val="0"/>
          <w:bCs w:val="0"/>
          <w:sz w:val="24"/>
          <w:szCs w:val="24"/>
          <w:lang w:val="en-US" w:eastAsia="zh"/>
          <w:woUserID w:val="3"/>
        </w:rPr>
        <w:t>通过描述性统计、假设检验和时间序列分析，我们发现:</w:t>
      </w:r>
    </w:p>
    <w:p w14:paraId="7C01347D">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24CC30B8">
      <w:pPr>
        <w:numPr>
          <w:ilvl w:val="0"/>
          <w:numId w:val="0"/>
        </w:numPr>
        <w:ind w:left="0" w:leftChars="0" w:firstLine="500" w:firstLineChars="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3"/>
        </w:rPr>
        <w:t>种族上：有色人种的判决占比显著多于白人</w:t>
      </w:r>
      <w:r>
        <w:rPr>
          <w:rFonts w:hint="eastAsia" w:ascii="宋体" w:hAnsi="宋体" w:eastAsia="宋体" w:cs="宋体"/>
          <w:b w:val="0"/>
          <w:bCs w:val="0"/>
          <w:sz w:val="24"/>
          <w:szCs w:val="24"/>
          <w:lang w:val="en-US" w:eastAsia="zh"/>
          <w:woUserID w:val="1"/>
        </w:rPr>
        <w:t>；</w:t>
      </w:r>
    </w:p>
    <w:p w14:paraId="16629008">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42A84B13">
      <w:pPr>
        <w:numPr>
          <w:ilvl w:val="0"/>
          <w:numId w:val="0"/>
        </w:numPr>
        <w:ind w:left="0" w:leftChars="0" w:firstLine="500" w:firstLineChars="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3"/>
        </w:rPr>
        <w:t>性别上：男性从统计角度更容易成为重判的对象</w:t>
      </w:r>
      <w:r>
        <w:rPr>
          <w:rFonts w:hint="eastAsia" w:ascii="宋体" w:hAnsi="宋体" w:eastAsia="宋体" w:cs="宋体"/>
          <w:b w:val="0"/>
          <w:bCs w:val="0"/>
          <w:sz w:val="24"/>
          <w:szCs w:val="24"/>
          <w:lang w:val="en-US" w:eastAsia="zh"/>
          <w:woUserID w:val="1"/>
        </w:rPr>
        <w:t>；</w:t>
      </w:r>
    </w:p>
    <w:p w14:paraId="555A76B4">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725DF681">
      <w:pPr>
        <w:numPr>
          <w:ilvl w:val="0"/>
          <w:numId w:val="0"/>
        </w:numPr>
        <w:ind w:left="0" w:leftChars="0" w:firstLine="500" w:firstLineChars="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3"/>
        </w:rPr>
        <w:t>地区上：南方显著多于北方；东部多于西部</w:t>
      </w:r>
      <w:r>
        <w:rPr>
          <w:rFonts w:hint="eastAsia" w:ascii="宋体" w:hAnsi="宋体" w:eastAsia="宋体" w:cs="宋体"/>
          <w:b w:val="0"/>
          <w:bCs w:val="0"/>
          <w:sz w:val="24"/>
          <w:szCs w:val="24"/>
          <w:lang w:val="en-US" w:eastAsia="zh"/>
          <w:woUserID w:val="1"/>
        </w:rPr>
        <w:t>；</w:t>
      </w:r>
    </w:p>
    <w:p w14:paraId="0528AF8B">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196F5045">
      <w:pPr>
        <w:numPr>
          <w:ilvl w:val="0"/>
          <w:numId w:val="0"/>
        </w:numPr>
        <w:ind w:left="0" w:leftChars="0" w:firstLine="500" w:firstLineChars="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3"/>
        </w:rPr>
        <w:t>政治上：共和党执政的州死刑执行量远超民主党州</w:t>
      </w:r>
      <w:r>
        <w:rPr>
          <w:rFonts w:hint="eastAsia" w:ascii="宋体" w:hAnsi="宋体" w:eastAsia="宋体" w:cs="宋体"/>
          <w:b w:val="0"/>
          <w:bCs w:val="0"/>
          <w:sz w:val="24"/>
          <w:szCs w:val="24"/>
          <w:lang w:val="en-US" w:eastAsia="zh"/>
          <w:woUserID w:val="1"/>
        </w:rPr>
        <w:t>；</w:t>
      </w:r>
    </w:p>
    <w:p w14:paraId="7D0D9633">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5EF5A25C">
      <w:pPr>
        <w:numPr>
          <w:ilvl w:val="0"/>
          <w:numId w:val="0"/>
        </w:numPr>
        <w:ind w:left="0" w:leftChars="0" w:firstLine="500" w:firstLineChars="0"/>
        <w:rPr>
          <w:rFonts w:hint="eastAsia" w:ascii="宋体" w:hAnsi="宋体" w:eastAsia="宋体" w:cs="宋体"/>
          <w:b/>
          <w:bCs/>
          <w:sz w:val="24"/>
          <w:szCs w:val="24"/>
          <w:lang w:val="en-US" w:eastAsia="zh"/>
          <w:woUserID w:val="1"/>
        </w:rPr>
      </w:pPr>
      <w:r>
        <w:rPr>
          <w:rFonts w:hint="eastAsia" w:ascii="宋体" w:hAnsi="宋体" w:eastAsia="宋体" w:cs="宋体"/>
          <w:b w:val="0"/>
          <w:bCs w:val="0"/>
          <w:sz w:val="24"/>
          <w:szCs w:val="24"/>
          <w:lang w:val="en-US" w:eastAsia="zh"/>
          <w:woUserID w:val="3"/>
        </w:rPr>
        <w:t>时间上：死刑判决的罪名和多寡显著受美国历史大事件的影响</w:t>
      </w:r>
      <w:r>
        <w:rPr>
          <w:rFonts w:hint="eastAsia" w:ascii="宋体" w:hAnsi="宋体" w:eastAsia="宋体" w:cs="宋体"/>
          <w:b w:val="0"/>
          <w:bCs w:val="0"/>
          <w:sz w:val="24"/>
          <w:szCs w:val="24"/>
          <w:lang w:val="en-US" w:eastAsia="zh"/>
          <w:woUserID w:val="1"/>
        </w:rPr>
        <w:t>。</w:t>
      </w:r>
    </w:p>
    <w:p w14:paraId="6DDD0650">
      <w:pPr>
        <w:numPr>
          <w:ilvl w:val="0"/>
          <w:numId w:val="0"/>
        </w:numPr>
        <w:ind w:left="0" w:leftChars="0" w:firstLine="0" w:firstLineChars="0"/>
        <w:rPr>
          <w:rFonts w:hint="eastAsia" w:ascii="宋体" w:hAnsi="宋体" w:eastAsia="宋体" w:cs="宋体"/>
          <w:b/>
          <w:bCs/>
          <w:sz w:val="24"/>
          <w:szCs w:val="24"/>
          <w:lang w:val="en-US" w:eastAsia="zh"/>
          <w:woUserID w:val="3"/>
        </w:rPr>
      </w:pPr>
    </w:p>
    <w:p w14:paraId="2E7A2163">
      <w:pPr>
        <w:numPr>
          <w:ilvl w:val="0"/>
          <w:numId w:val="0"/>
        </w:numPr>
        <w:ind w:left="0" w:leftChars="0" w:firstLine="0" w:firstLineChars="0"/>
        <w:rPr>
          <w:rFonts w:hint="eastAsia" w:ascii="宋体" w:hAnsi="宋体" w:eastAsia="宋体" w:cs="宋体"/>
          <w:sz w:val="24"/>
          <w:szCs w:val="24"/>
          <w:lang w:val="en-US" w:eastAsia="zh"/>
          <w:woUserID w:val="3"/>
        </w:rPr>
      </w:pPr>
    </w:p>
    <w:p w14:paraId="15136ED9">
      <w:pPr>
        <w:pStyle w:val="2"/>
        <w:bidi w:val="0"/>
        <w:rPr>
          <w:rFonts w:hint="default"/>
          <w:lang w:val="en-US" w:eastAsia="zh-CN"/>
        </w:rPr>
      </w:pPr>
      <w:bookmarkStart w:id="32" w:name="_Toc16843"/>
      <w:bookmarkStart w:id="33" w:name="_Toc2125046953"/>
      <w:r>
        <w:rPr>
          <w:rFonts w:hint="eastAsia"/>
          <w:lang w:val="en-US" w:eastAsia="zh-CN"/>
        </w:rPr>
        <w:t>五、死刑执行外在影响研究</w:t>
      </w:r>
      <w:bookmarkEnd w:id="32"/>
      <w:bookmarkEnd w:id="33"/>
    </w:p>
    <w:p w14:paraId="2FC953BE">
      <w:pPr>
        <w:pStyle w:val="3"/>
        <w:bidi w:val="0"/>
        <w:rPr>
          <w:lang w:val="en-US" w:eastAsia="zh-CN"/>
        </w:rPr>
      </w:pPr>
      <w:bookmarkStart w:id="34" w:name="_Toc503"/>
      <w:bookmarkStart w:id="35" w:name="_Toc820006840"/>
      <w:r>
        <w:rPr>
          <w:rFonts w:hint="eastAsia"/>
          <w:lang w:val="en-US" w:eastAsia="zh-CN"/>
        </w:rPr>
        <w:t xml:space="preserve">5.1 </w:t>
      </w:r>
      <w:r>
        <w:rPr>
          <w:lang w:val="en-US" w:eastAsia="zh-CN"/>
        </w:rPr>
        <w:t>死刑犯的悔过程度探究</w:t>
      </w:r>
      <w:bookmarkEnd w:id="34"/>
      <w:bookmarkEnd w:id="35"/>
    </w:p>
    <w:p w14:paraId="063E91A8">
      <w:pPr>
        <w:ind w:firstLine="480" w:firstLineChars="200"/>
        <w:rPr>
          <w:rFonts w:hint="eastAsia" w:ascii="宋体" w:hAnsi="宋体" w:eastAsia="宋体" w:cs="宋体"/>
          <w:b w:val="0"/>
          <w:bCs w:val="0"/>
          <w:sz w:val="24"/>
          <w:szCs w:val="24"/>
          <w:woUserID w:val="1"/>
        </w:rPr>
      </w:pPr>
      <w:r>
        <w:rPr>
          <w:rFonts w:hint="eastAsia" w:ascii="宋体" w:hAnsi="宋体" w:eastAsia="宋体" w:cs="宋体"/>
          <w:b w:val="0"/>
          <w:bCs w:val="0"/>
          <w:sz w:val="24"/>
          <w:szCs w:val="24"/>
          <w:woUserID w:val="1"/>
        </w:rPr>
        <w:t>死刑犯在临终前，是否真正的感到了悔过，死刑制度对于他们本身的意义是什么？进而，从死刑犯角度，死刑究竟有何外在影响，其制度本身能产生什么样的个体效果？</w:t>
      </w:r>
    </w:p>
    <w:p w14:paraId="2D24CD68">
      <w:pPr>
        <w:rPr>
          <w:rFonts w:hint="eastAsia" w:ascii="宋体" w:hAnsi="宋体" w:eastAsia="宋体" w:cs="宋体"/>
          <w:b w:val="0"/>
          <w:bCs w:val="0"/>
          <w:sz w:val="24"/>
          <w:szCs w:val="24"/>
          <w:woUserID w:val="1"/>
        </w:rPr>
      </w:pPr>
    </w:p>
    <w:p w14:paraId="45F261D5">
      <w:pPr>
        <w:ind w:firstLine="480" w:firstLineChars="200"/>
        <w:rPr>
          <w:rFonts w:hint="eastAsia" w:ascii="宋体" w:hAnsi="宋体" w:eastAsia="宋体" w:cs="宋体"/>
          <w:b w:val="0"/>
          <w:bCs w:val="0"/>
          <w:sz w:val="24"/>
          <w:szCs w:val="24"/>
          <w:woUserID w:val="1"/>
        </w:rPr>
      </w:pPr>
      <w:r>
        <w:rPr>
          <w:rFonts w:hint="eastAsia" w:ascii="宋体" w:hAnsi="宋体" w:eastAsia="宋体" w:cs="宋体"/>
          <w:b w:val="0"/>
          <w:bCs w:val="0"/>
          <w:sz w:val="24"/>
          <w:szCs w:val="24"/>
          <w:woUserID w:val="1"/>
        </w:rPr>
        <w:t>带着这些问题，我们拟构建死刑犯遗言悔过程度判断模型，并拟选择最佳模型，探究死刑给死刑犯带来的个体影响。</w:t>
      </w:r>
    </w:p>
    <w:p w14:paraId="1D66F14E"/>
    <w:p w14:paraId="7E7410A5">
      <w:pPr>
        <w:pStyle w:val="3"/>
        <w:bidi w:val="0"/>
        <w:ind w:left="0" w:leftChars="0" w:firstLine="500" w:firstLineChars="0"/>
        <w:rPr>
          <w:rFonts w:hint="eastAsia"/>
          <w:lang w:val="en-US" w:eastAsia="zh"/>
          <w:woUserID w:val="1"/>
        </w:rPr>
      </w:pPr>
      <w:bookmarkStart w:id="36" w:name="_Toc2130129210"/>
      <w:r>
        <w:rPr>
          <w:rFonts w:hint="eastAsia"/>
          <w:lang w:val="en-US" w:eastAsia="zh-CN"/>
        </w:rPr>
        <w:t xml:space="preserve">5.1.1 </w:t>
      </w:r>
      <w:r>
        <w:rPr>
          <w:rFonts w:hint="eastAsia"/>
          <w:lang w:val="en-US" w:eastAsia="zh"/>
          <w:woUserID w:val="1"/>
        </w:rPr>
        <w:t>死刑犯的悔过程度评价与建模</w:t>
      </w:r>
      <w:bookmarkEnd w:id="36"/>
    </w:p>
    <w:p w14:paraId="63912609">
      <w:pPr>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首先，我们尝试采用多种机器学习方法对问题进行建模：</w:t>
      </w:r>
    </w:p>
    <w:p w14:paraId="30499331">
      <w:pPr>
        <w:rPr>
          <w:rFonts w:hint="eastAsia" w:ascii="宋体" w:hAnsi="宋体" w:eastAsia="宋体" w:cs="宋体"/>
          <w:sz w:val="24"/>
          <w:szCs w:val="24"/>
          <w:lang w:val="en-US" w:eastAsia="zh"/>
          <w:woUserID w:val="1"/>
        </w:rPr>
      </w:pPr>
    </w:p>
    <w:p w14:paraId="2F6CBC21">
      <w:pPr>
        <w:numPr>
          <w:ilvl w:val="0"/>
          <w:numId w:val="10"/>
        </w:numPr>
        <w:ind w:left="0" w:leftChars="0" w:firstLine="480" w:firstLineChars="200"/>
        <w:rPr>
          <w:rFonts w:hint="eastAsia" w:ascii="宋体" w:hAnsi="宋体" w:eastAsia="宋体" w:cs="宋体"/>
          <w:b/>
          <w:bCs/>
          <w:sz w:val="24"/>
          <w:szCs w:val="24"/>
          <w:lang w:val="en-US" w:eastAsia="zh"/>
        </w:rPr>
      </w:pPr>
      <w:r>
        <w:rPr>
          <w:rFonts w:hint="eastAsia" w:ascii="宋体" w:hAnsi="宋体" w:eastAsia="宋体" w:cs="宋体"/>
          <w:b/>
          <w:bCs/>
          <w:sz w:val="24"/>
          <w:szCs w:val="24"/>
          <w:lang w:val="en-US" w:eastAsia="zh"/>
          <w:woUserID w:val="1"/>
        </w:rPr>
        <w:t>聚类分析</w:t>
      </w:r>
    </w:p>
    <w:p w14:paraId="0156BAD1">
      <w:pPr>
        <w:numPr>
          <w:ilvl w:val="0"/>
          <w:numId w:val="0"/>
        </w:numPr>
        <w:ind w:leftChars="200"/>
        <w:rPr>
          <w:rFonts w:hint="eastAsia" w:ascii="宋体" w:hAnsi="宋体" w:eastAsia="宋体" w:cs="宋体"/>
          <w:sz w:val="24"/>
          <w:szCs w:val="24"/>
          <w:lang w:val="en-US" w:eastAsia="zh"/>
        </w:rPr>
      </w:pPr>
    </w:p>
    <w:p w14:paraId="26CED4F2">
      <w:pPr>
        <w:numPr>
          <w:ilvl w:val="1"/>
          <w:numId w:val="10"/>
        </w:numPr>
        <w:ind w:left="420" w:leftChars="0" w:firstLine="480" w:firstLineChars="200"/>
        <w:rPr>
          <w:rFonts w:hint="eastAsia" w:ascii="宋体" w:hAnsi="宋体" w:eastAsia="宋体" w:cs="宋体"/>
          <w:sz w:val="24"/>
          <w:szCs w:val="24"/>
          <w:lang w:val="en-US" w:eastAsia="zh"/>
        </w:rPr>
      </w:pPr>
      <w:r>
        <w:rPr>
          <w:rFonts w:hint="eastAsia" w:ascii="宋体" w:hAnsi="宋体" w:eastAsia="宋体" w:cs="宋体"/>
          <w:sz w:val="24"/>
          <w:szCs w:val="24"/>
          <w:lang w:val="en-US" w:eastAsia="zh"/>
          <w:woUserID w:val="1"/>
        </w:rPr>
        <w:t>基于</w:t>
      </w:r>
      <w:r>
        <w:rPr>
          <w:rFonts w:hint="default" w:ascii="Times New Roman" w:hAnsi="Times New Roman" w:eastAsia="宋体" w:cs="Times New Roman"/>
          <w:sz w:val="24"/>
          <w:szCs w:val="24"/>
          <w:lang w:val="en-US" w:eastAsia="zh"/>
          <w:woUserID w:val="1"/>
        </w:rPr>
        <w:t>bert</w:t>
      </w:r>
      <w:r>
        <w:rPr>
          <w:rFonts w:hint="eastAsia" w:ascii="宋体" w:hAnsi="宋体" w:eastAsia="宋体" w:cs="宋体"/>
          <w:sz w:val="24"/>
          <w:szCs w:val="24"/>
          <w:lang w:val="en-US" w:eastAsia="zh"/>
          <w:woUserID w:val="1"/>
        </w:rPr>
        <w:t>的</w:t>
      </w:r>
      <w:r>
        <w:rPr>
          <w:rFonts w:hint="default" w:ascii="Times New Roman" w:hAnsi="Times New Roman" w:eastAsia="宋体" w:cs="Times New Roman"/>
          <w:sz w:val="24"/>
          <w:szCs w:val="24"/>
          <w:lang w:val="en-US" w:eastAsia="zh"/>
          <w:woUserID w:val="1"/>
        </w:rPr>
        <w:t>K-Means</w:t>
      </w:r>
      <w:r>
        <w:rPr>
          <w:rFonts w:hint="eastAsia" w:ascii="宋体" w:hAnsi="宋体" w:eastAsia="宋体" w:cs="宋体"/>
          <w:sz w:val="24"/>
          <w:szCs w:val="24"/>
          <w:lang w:val="en-US" w:eastAsia="zh"/>
          <w:woUserID w:val="1"/>
        </w:rPr>
        <w:t>聚类分析</w:t>
      </w:r>
    </w:p>
    <w:p w14:paraId="70E3ACC9">
      <w:pPr>
        <w:numPr>
          <w:ilvl w:val="0"/>
          <w:numId w:val="0"/>
        </w:numPr>
        <w:ind w:leftChars="200"/>
        <w:rPr>
          <w:rFonts w:hint="eastAsia" w:ascii="宋体" w:hAnsi="宋体" w:eastAsia="宋体" w:cs="宋体"/>
          <w:sz w:val="24"/>
          <w:szCs w:val="24"/>
          <w:lang w:val="en-US" w:eastAsia="zh"/>
        </w:rPr>
      </w:pPr>
    </w:p>
    <w:p w14:paraId="3FD4F45D">
      <w:pPr>
        <w:numPr>
          <w:ilvl w:val="0"/>
          <w:numId w:val="0"/>
        </w:numPr>
        <w:ind w:leftChars="200"/>
        <w:rPr>
          <w:rFonts w:hint="eastAsia" w:ascii="宋体" w:hAnsi="宋体" w:eastAsia="宋体" w:cs="宋体"/>
          <w:sz w:val="24"/>
          <w:szCs w:val="24"/>
          <w:lang w:val="en-US" w:eastAsia="zh"/>
        </w:rPr>
      </w:pPr>
    </w:p>
    <w:p w14:paraId="7DDC49AA">
      <w:pPr>
        <w:numPr>
          <w:ilvl w:val="0"/>
          <w:numId w:val="0"/>
        </w:numPr>
        <w:ind w:left="0" w:leftChars="0" w:firstLine="0" w:firstLineChars="0"/>
        <w:rPr>
          <w:rFonts w:hint="eastAsia" w:ascii="宋体" w:hAnsi="宋体" w:eastAsia="宋体" w:cs="宋体"/>
          <w:sz w:val="24"/>
          <w:szCs w:val="24"/>
          <w:lang w:val="en-US" w:eastAsia="zh"/>
        </w:rPr>
      </w:pPr>
    </w:p>
    <w:p w14:paraId="29D47BFE">
      <w:pPr>
        <w:numPr>
          <w:ilvl w:val="0"/>
          <w:numId w:val="0"/>
        </w:numPr>
        <w:ind w:leftChars="200"/>
        <w:rPr>
          <w:rFonts w:hint="eastAsia" w:ascii="宋体" w:hAnsi="宋体" w:eastAsia="宋体" w:cs="宋体"/>
          <w:sz w:val="24"/>
          <w:szCs w:val="24"/>
          <w:lang w:val="en-US" w:eastAsia="zh"/>
        </w:rPr>
      </w:pP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68"/>
        <w:gridCol w:w="4169"/>
      </w:tblGrid>
      <w:tr w14:paraId="71A19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vAlign w:val="center"/>
          </w:tcPr>
          <w:p w14:paraId="17C79180">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聚类0：正向情感得分</w:t>
            </w:r>
          </w:p>
          <w:p w14:paraId="06AF4A1E">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平均年龄：39.65</w:t>
            </w:r>
          </w:p>
          <w:p w14:paraId="5FC07CB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主要种族：</w:t>
            </w:r>
            <w:r>
              <w:rPr>
                <w:rFonts w:hint="default" w:ascii="Times New Roman" w:hAnsi="Times New Roman" w:eastAsia="宋体" w:cs="Times New Roman"/>
                <w:sz w:val="24"/>
                <w:szCs w:val="24"/>
                <w:vertAlign w:val="baseline"/>
                <w:lang w:val="en-US" w:eastAsia="zh"/>
                <w:woUserID w:val="1"/>
              </w:rPr>
              <w:t>Black</w:t>
            </w:r>
          </w:p>
          <w:p w14:paraId="09F3CA4C">
            <w:pPr>
              <w:keepNext w:val="0"/>
              <w:keepLines w:val="0"/>
              <w:widowControl/>
              <w:suppressLineNumbers w:val="0"/>
              <w:spacing w:before="0" w:beforeAutospacing="0" w:after="0" w:afterAutospacing="0"/>
              <w:ind w:left="0" w:right="0"/>
              <w:jc w:val="center"/>
              <w:rPr>
                <w:rFonts w:hint="default" w:ascii="Times New Roman" w:hAnsi="Times New Roman" w:eastAsia="宋体" w:cs="Times New Roman"/>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主要性别：</w:t>
            </w:r>
            <w:r>
              <w:rPr>
                <w:rFonts w:hint="default" w:ascii="Times New Roman" w:hAnsi="Times New Roman" w:eastAsia="宋体" w:cs="Times New Roman"/>
                <w:sz w:val="24"/>
                <w:szCs w:val="24"/>
                <w:vertAlign w:val="baseline"/>
                <w:lang w:val="en-US" w:eastAsia="zh"/>
                <w:woUserID w:val="1"/>
              </w:rPr>
              <w:t>male</w:t>
            </w:r>
          </w:p>
          <w:p w14:paraId="32E9102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主要教育程度：12</w:t>
            </w:r>
          </w:p>
          <w:p w14:paraId="296B7690">
            <w:pPr>
              <w:keepNext w:val="0"/>
              <w:keepLines w:val="0"/>
              <w:widowControl/>
              <w:suppressLineNumbers w:val="0"/>
              <w:spacing w:before="0" w:beforeAutospacing="0" w:after="0" w:afterAutospacing="0"/>
              <w:ind w:left="0" w:right="0"/>
              <w:jc w:val="center"/>
              <w:rPr>
                <w:rFonts w:hint="default" w:ascii="Times New Roman" w:hAnsi="Times New Roman" w:eastAsia="宋体" w:cs="Times New Roman"/>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主要职业：</w:t>
            </w:r>
            <w:r>
              <w:rPr>
                <w:rFonts w:hint="default" w:ascii="Times New Roman" w:hAnsi="Times New Roman" w:eastAsia="宋体" w:cs="Times New Roman"/>
                <w:sz w:val="24"/>
                <w:szCs w:val="24"/>
                <w:vertAlign w:val="baseline"/>
                <w:lang w:val="en-US" w:eastAsia="zh"/>
                <w:woUserID w:val="1"/>
              </w:rPr>
              <w:t>laborer</w:t>
            </w:r>
          </w:p>
          <w:p w14:paraId="64CF3E90">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有监狱记录比例：50.72%</w:t>
            </w:r>
          </w:p>
          <w:p w14:paraId="50EA9F2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平均情感得分：0.39</w:t>
            </w:r>
          </w:p>
          <w:p w14:paraId="1D7F6F1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p>
          <w:p w14:paraId="6283B7DF">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 xml:space="preserve"> 这类死刑犯对犯罪行为的直接悔恨相对较弱，更多是对与亲人分离等情感层面的遗憾。更关注情感补偿，而非从法律和道德层面深度反思犯罪本身。</w:t>
            </w:r>
          </w:p>
          <w:p w14:paraId="738F7C7B">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p>
        </w:tc>
        <w:tc>
          <w:tcPr>
            <w:tcW w:w="4169" w:type="dxa"/>
            <w:vAlign w:val="center"/>
          </w:tcPr>
          <w:p w14:paraId="227B580E">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聚类1：负向情感得分</w:t>
            </w:r>
          </w:p>
          <w:p w14:paraId="76AC0CDE">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平均年龄：39.62</w:t>
            </w:r>
          </w:p>
          <w:p w14:paraId="674DE942">
            <w:pPr>
              <w:keepNext w:val="0"/>
              <w:keepLines w:val="0"/>
              <w:widowControl/>
              <w:suppressLineNumbers w:val="0"/>
              <w:spacing w:before="0" w:beforeAutospacing="0" w:after="0" w:afterAutospacing="0"/>
              <w:ind w:left="0" w:right="0"/>
              <w:jc w:val="center"/>
              <w:rPr>
                <w:rFonts w:hint="default" w:ascii="Times New Roman" w:hAnsi="Times New Roman" w:eastAsia="宋体" w:cs="Times New Roman"/>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主要种族：</w:t>
            </w:r>
            <w:r>
              <w:rPr>
                <w:rFonts w:hint="default" w:ascii="Times New Roman" w:hAnsi="Times New Roman" w:eastAsia="宋体" w:cs="Times New Roman"/>
                <w:sz w:val="24"/>
                <w:szCs w:val="24"/>
                <w:vertAlign w:val="baseline"/>
                <w:lang w:val="en-US" w:eastAsia="zh"/>
                <w:woUserID w:val="1"/>
              </w:rPr>
              <w:t>White</w:t>
            </w:r>
          </w:p>
          <w:p w14:paraId="671AD5C8">
            <w:pPr>
              <w:keepNext w:val="0"/>
              <w:keepLines w:val="0"/>
              <w:widowControl/>
              <w:suppressLineNumbers w:val="0"/>
              <w:spacing w:before="0" w:beforeAutospacing="0" w:after="0" w:afterAutospacing="0"/>
              <w:ind w:left="0" w:right="0"/>
              <w:jc w:val="center"/>
              <w:rPr>
                <w:rFonts w:hint="default" w:ascii="Times New Roman" w:hAnsi="Times New Roman" w:eastAsia="宋体" w:cs="Times New Roman"/>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主要性别：</w:t>
            </w:r>
            <w:r>
              <w:rPr>
                <w:rFonts w:hint="default" w:ascii="Times New Roman" w:hAnsi="Times New Roman" w:eastAsia="宋体" w:cs="Times New Roman"/>
                <w:sz w:val="24"/>
                <w:szCs w:val="24"/>
                <w:vertAlign w:val="baseline"/>
                <w:lang w:val="en-US" w:eastAsia="zh"/>
                <w:woUserID w:val="1"/>
              </w:rPr>
              <w:t>male</w:t>
            </w:r>
          </w:p>
          <w:p w14:paraId="2BA77600">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主要教育程度：12</w:t>
            </w:r>
          </w:p>
          <w:p w14:paraId="7A2300E1">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主要职业：</w:t>
            </w:r>
            <w:r>
              <w:rPr>
                <w:rFonts w:hint="default" w:ascii="Times New Roman" w:hAnsi="Times New Roman" w:eastAsia="宋体" w:cs="Times New Roman"/>
                <w:sz w:val="24"/>
                <w:szCs w:val="24"/>
                <w:vertAlign w:val="baseline"/>
                <w:lang w:val="en-US" w:eastAsia="zh"/>
                <w:woUserID w:val="1"/>
              </w:rPr>
              <w:t>laborer</w:t>
            </w:r>
          </w:p>
          <w:p w14:paraId="0404C7A2">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有监狱记录比例：52.05%</w:t>
            </w:r>
          </w:p>
          <w:p w14:paraId="41139023">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平均情感得分：-0.00</w:t>
            </w:r>
          </w:p>
          <w:p w14:paraId="155F108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p>
          <w:p w14:paraId="73643DDA">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woUserID w:val="1"/>
              </w:rPr>
            </w:pPr>
            <w:r>
              <w:rPr>
                <w:rFonts w:hint="eastAsia" w:ascii="宋体" w:hAnsi="宋体" w:eastAsia="宋体" w:cs="宋体"/>
                <w:sz w:val="24"/>
                <w:szCs w:val="24"/>
                <w:vertAlign w:val="baseline"/>
                <w:lang w:val="en-US" w:eastAsia="zh"/>
                <w:woUserID w:val="1"/>
              </w:rPr>
              <w:t xml:space="preserve"> 这类死刑犯对犯罪行为有更直接的悔恨，意识到自身过错并希望得到原谅。</w:t>
            </w:r>
          </w:p>
          <w:p w14:paraId="3BAFBE61">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vertAlign w:val="baseline"/>
                <w:lang w:val="en-US" w:eastAsia="zh"/>
              </w:rPr>
            </w:pPr>
          </w:p>
        </w:tc>
      </w:tr>
    </w:tbl>
    <w:p w14:paraId="70849337">
      <w:pPr>
        <w:pStyle w:val="6"/>
        <w:numPr>
          <w:ilvl w:val="0"/>
          <w:numId w:val="0"/>
        </w:numPr>
        <w:bidi w:val="0"/>
        <w:ind w:leftChars="200"/>
        <w:jc w:val="center"/>
        <w:rPr>
          <w:rFonts w:hint="eastAsia" w:ascii="黑体" w:hAnsi="黑体" w:eastAsia="黑体" w:cs="黑体"/>
          <w:b/>
          <w:bCs/>
          <w:lang w:val="en-US" w:eastAsia="zh"/>
          <w:woUserID w:val="1"/>
        </w:rPr>
      </w:pPr>
      <w:r>
        <w:rPr>
          <w:rFonts w:hint="eastAsia" w:ascii="黑体" w:hAnsi="黑体" w:eastAsia="黑体" w:cs="黑体"/>
          <w:b/>
          <w:bCs/>
          <w:lang w:val="en-US" w:eastAsia="zh"/>
          <w:woUserID w:val="1"/>
        </w:rPr>
        <w:t>表5.1.1-1 基于bert的K-Means聚类分析</w:t>
      </w:r>
    </w:p>
    <w:p w14:paraId="0930FA63">
      <w:pPr>
        <w:numPr>
          <w:ilvl w:val="0"/>
          <w:numId w:val="0"/>
        </w:numPr>
        <w:ind w:leftChars="200"/>
        <w:rPr>
          <w:rFonts w:hint="eastAsia" w:ascii="宋体" w:hAnsi="宋体" w:eastAsia="宋体" w:cs="宋体"/>
          <w:sz w:val="24"/>
          <w:szCs w:val="24"/>
          <w:lang w:val="en-US" w:eastAsia="zh"/>
          <w:woUserID w:val="1"/>
        </w:rPr>
      </w:pPr>
    </w:p>
    <w:p w14:paraId="25E14C5A">
      <w:pPr>
        <w:numPr>
          <w:ilvl w:val="0"/>
          <w:numId w:val="0"/>
        </w:numPr>
        <w:ind w:leftChars="200"/>
        <w:rPr>
          <w:rFonts w:hint="eastAsia" w:ascii="宋体" w:hAnsi="宋体" w:eastAsia="宋体" w:cs="宋体"/>
          <w:sz w:val="24"/>
          <w:szCs w:val="24"/>
          <w:lang w:val="en-US" w:eastAsia="zh"/>
          <w:woUserID w:val="1"/>
        </w:rPr>
      </w:pPr>
    </w:p>
    <w:p w14:paraId="2C82C4BF">
      <w:pPr>
        <w:numPr>
          <w:ilvl w:val="0"/>
          <w:numId w:val="0"/>
        </w:numPr>
        <w:ind w:leftChars="200"/>
        <w:rPr>
          <w:rFonts w:hint="eastAsia"/>
          <w:lang w:val="en-US" w:eastAsia="zh"/>
        </w:rPr>
      </w:pPr>
      <w:r>
        <w:rPr>
          <w:rFonts w:hint="eastAsia"/>
          <w:lang w:val="en-US" w:eastAsia="zh"/>
        </w:rPr>
        <w:drawing>
          <wp:inline distT="0" distB="0" distL="114300" distR="114300">
            <wp:extent cx="5091430" cy="352425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5091430" cy="3524250"/>
                    </a:xfrm>
                    <a:prstGeom prst="rect">
                      <a:avLst/>
                    </a:prstGeom>
                  </pic:spPr>
                </pic:pic>
              </a:graphicData>
            </a:graphic>
          </wp:inline>
        </w:drawing>
      </w:r>
    </w:p>
    <w:p w14:paraId="69AA3484">
      <w:pPr>
        <w:pStyle w:val="6"/>
        <w:numPr>
          <w:ilvl w:val="0"/>
          <w:numId w:val="0"/>
        </w:numPr>
        <w:bidi w:val="0"/>
        <w:ind w:leftChars="200"/>
        <w:jc w:val="center"/>
        <w:rPr>
          <w:rFonts w:hint="eastAsia"/>
          <w:lang w:val="en-US" w:eastAsia="zh"/>
          <w:woUserID w:val="1"/>
        </w:rPr>
      </w:pPr>
      <w:r>
        <w:rPr>
          <w:rFonts w:hint="eastAsia"/>
          <w:lang w:val="en-US" w:eastAsia="zh"/>
          <w:woUserID w:val="1"/>
        </w:rPr>
        <w:t>图5.1.1-1 聚类结果图</w:t>
      </w:r>
    </w:p>
    <w:p w14:paraId="2D9F5DB3">
      <w:pPr>
        <w:numPr>
          <w:ilvl w:val="0"/>
          <w:numId w:val="0"/>
        </w:numPr>
        <w:ind w:leftChars="200"/>
        <w:rPr>
          <w:rFonts w:hint="eastAsia"/>
          <w:lang w:val="en-US" w:eastAsia="zh"/>
        </w:rPr>
      </w:pPr>
    </w:p>
    <w:p w14:paraId="30CF0D9C">
      <w:pPr>
        <w:numPr>
          <w:ilvl w:val="0"/>
          <w:numId w:val="0"/>
        </w:numPr>
        <w:ind w:leftChars="200"/>
        <w:rPr>
          <w:rFonts w:hint="eastAsia"/>
          <w:lang w:val="en-US" w:eastAsia="zh"/>
        </w:rPr>
      </w:pPr>
      <w:r>
        <w:rPr>
          <w:rFonts w:hint="eastAsia"/>
          <w:lang w:val="en-US" w:eastAsia="zh"/>
        </w:rPr>
        <w:drawing>
          <wp:inline distT="0" distB="0" distL="114300" distR="114300">
            <wp:extent cx="5191125" cy="2691130"/>
            <wp:effectExtent l="0" t="0" r="9525" b="139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
                    <a:stretch>
                      <a:fillRect/>
                    </a:stretch>
                  </pic:blipFill>
                  <pic:spPr>
                    <a:xfrm>
                      <a:off x="0" y="0"/>
                      <a:ext cx="5191125" cy="2691130"/>
                    </a:xfrm>
                    <a:prstGeom prst="rect">
                      <a:avLst/>
                    </a:prstGeom>
                  </pic:spPr>
                </pic:pic>
              </a:graphicData>
            </a:graphic>
          </wp:inline>
        </w:drawing>
      </w:r>
    </w:p>
    <w:p w14:paraId="296FAD0C">
      <w:pPr>
        <w:pStyle w:val="6"/>
        <w:numPr>
          <w:ilvl w:val="0"/>
          <w:numId w:val="0"/>
        </w:numPr>
        <w:bidi w:val="0"/>
        <w:ind w:leftChars="200"/>
        <w:jc w:val="center"/>
        <w:rPr>
          <w:rFonts w:hint="eastAsia"/>
          <w:lang w:val="en-US" w:eastAsia="zh"/>
          <w:woUserID w:val="1"/>
        </w:rPr>
      </w:pPr>
      <w:r>
        <w:rPr>
          <w:rFonts w:hint="eastAsia"/>
          <w:lang w:val="en-US" w:eastAsia="zh"/>
          <w:woUserID w:val="1"/>
        </w:rPr>
        <w:t>图5.1.1-2 聚类关键词词云图</w:t>
      </w:r>
    </w:p>
    <w:p w14:paraId="69388E3B">
      <w:pPr>
        <w:numPr>
          <w:ilvl w:val="0"/>
          <w:numId w:val="0"/>
        </w:numPr>
        <w:ind w:leftChars="200"/>
        <w:rPr>
          <w:rFonts w:hint="eastAsia"/>
          <w:lang w:val="en-US" w:eastAsia="zh"/>
        </w:rPr>
      </w:pPr>
    </w:p>
    <w:p w14:paraId="4883D7BD">
      <w:pPr>
        <w:numPr>
          <w:ilvl w:val="0"/>
          <w:numId w:val="0"/>
        </w:numPr>
        <w:ind w:leftChars="200"/>
        <w:rPr>
          <w:rFonts w:hint="eastAsia" w:ascii="宋体" w:hAnsi="宋体" w:eastAsia="宋体" w:cs="宋体"/>
          <w:sz w:val="24"/>
          <w:szCs w:val="24"/>
          <w:lang w:val="en-US" w:eastAsia="zh"/>
        </w:rPr>
      </w:pPr>
    </w:p>
    <w:p w14:paraId="6AD85AD6">
      <w:pPr>
        <w:numPr>
          <w:ilvl w:val="0"/>
          <w:numId w:val="0"/>
        </w:numPr>
        <w:ind w:leftChars="20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对于这两个聚类，我们从教育水平和种族来看，白人悔过程度更高。分析原因：</w:t>
      </w:r>
    </w:p>
    <w:p w14:paraId="2652F648">
      <w:pPr>
        <w:numPr>
          <w:ilvl w:val="0"/>
          <w:numId w:val="0"/>
        </w:numPr>
        <w:ind w:leftChars="200"/>
        <w:rPr>
          <w:rFonts w:hint="eastAsia" w:ascii="宋体" w:hAnsi="宋体" w:eastAsia="宋体" w:cs="宋体"/>
          <w:sz w:val="24"/>
          <w:szCs w:val="24"/>
          <w:lang w:val="en-US" w:eastAsia="zh"/>
          <w:woUserID w:val="1"/>
        </w:rPr>
      </w:pPr>
    </w:p>
    <w:p w14:paraId="719A99A3">
      <w:pPr>
        <w:numPr>
          <w:ilvl w:val="1"/>
          <w:numId w:val="11"/>
        </w:numPr>
        <w:tabs>
          <w:tab w:val="clear" w:pos="840"/>
        </w:tabs>
        <w:ind w:left="840" w:leftChars="0" w:hanging="420" w:firstLineChars="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白人受到基督文化的影响，更强调原罪和忏悔。</w:t>
      </w:r>
    </w:p>
    <w:p w14:paraId="22ED3137">
      <w:pPr>
        <w:numPr>
          <w:ilvl w:val="0"/>
          <w:numId w:val="0"/>
        </w:numPr>
        <w:ind w:leftChars="200"/>
        <w:rPr>
          <w:rFonts w:hint="eastAsia" w:ascii="宋体" w:hAnsi="宋体" w:eastAsia="宋体" w:cs="宋体"/>
          <w:sz w:val="24"/>
          <w:szCs w:val="24"/>
          <w:lang w:val="en-US" w:eastAsia="zh"/>
          <w:woUserID w:val="1"/>
        </w:rPr>
      </w:pPr>
    </w:p>
    <w:p w14:paraId="0CA56E2C">
      <w:pPr>
        <w:numPr>
          <w:ilvl w:val="1"/>
          <w:numId w:val="11"/>
        </w:numPr>
        <w:tabs>
          <w:tab w:val="clear" w:pos="840"/>
        </w:tabs>
        <w:ind w:left="840" w:leftChars="0" w:hanging="420" w:firstLineChars="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从整体受教育水平来看，白人可能相对有优势，较高的教育程度使他们能更好理解犯罪行为对社会、受害者及其家属造成的伤害，从法律和道德层面更清晰认识到自身错误，进而更易产生悔恨并表达出来。</w:t>
      </w:r>
    </w:p>
    <w:p w14:paraId="5E678038">
      <w:pPr>
        <w:numPr>
          <w:ilvl w:val="0"/>
          <w:numId w:val="0"/>
        </w:numPr>
        <w:ind w:leftChars="200"/>
        <w:rPr>
          <w:rFonts w:hint="eastAsia"/>
          <w:lang w:val="en-US" w:eastAsia="zh"/>
          <w:woUserID w:val="1"/>
        </w:rPr>
      </w:pPr>
    </w:p>
    <w:p w14:paraId="6FE0C160">
      <w:pPr>
        <w:numPr>
          <w:ilvl w:val="0"/>
          <w:numId w:val="0"/>
        </w:numPr>
        <w:ind w:leftChars="200"/>
        <w:rPr>
          <w:rFonts w:hint="eastAsia"/>
          <w:lang w:val="en-US" w:eastAsia="zh"/>
        </w:rPr>
      </w:pPr>
      <w:r>
        <w:rPr>
          <w:rFonts w:hint="eastAsia"/>
          <w:lang w:val="en-US" w:eastAsia="zh"/>
        </w:rPr>
        <w:drawing>
          <wp:inline distT="0" distB="0" distL="114300" distR="114300">
            <wp:extent cx="5288915" cy="2620645"/>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4"/>
                    <a:stretch>
                      <a:fillRect/>
                    </a:stretch>
                  </pic:blipFill>
                  <pic:spPr>
                    <a:xfrm>
                      <a:off x="0" y="0"/>
                      <a:ext cx="5288915" cy="2620645"/>
                    </a:xfrm>
                    <a:prstGeom prst="rect">
                      <a:avLst/>
                    </a:prstGeom>
                  </pic:spPr>
                </pic:pic>
              </a:graphicData>
            </a:graphic>
          </wp:inline>
        </w:drawing>
      </w:r>
    </w:p>
    <w:p w14:paraId="6D693F03">
      <w:pPr>
        <w:numPr>
          <w:ilvl w:val="0"/>
          <w:numId w:val="0"/>
        </w:numPr>
        <w:ind w:leftChars="200"/>
        <w:rPr>
          <w:rFonts w:hint="eastAsia"/>
          <w:lang w:val="en-US" w:eastAsia="zh"/>
        </w:rPr>
      </w:pPr>
      <w:r>
        <w:rPr>
          <w:rFonts w:hint="eastAsia"/>
          <w:lang w:val="en-US" w:eastAsia="zh"/>
        </w:rPr>
        <w:drawing>
          <wp:inline distT="0" distB="0" distL="114300" distR="114300">
            <wp:extent cx="5289550" cy="262255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
                    <a:stretch>
                      <a:fillRect/>
                    </a:stretch>
                  </pic:blipFill>
                  <pic:spPr>
                    <a:xfrm>
                      <a:off x="0" y="0"/>
                      <a:ext cx="5289550" cy="2622550"/>
                    </a:xfrm>
                    <a:prstGeom prst="rect">
                      <a:avLst/>
                    </a:prstGeom>
                  </pic:spPr>
                </pic:pic>
              </a:graphicData>
            </a:graphic>
          </wp:inline>
        </w:drawing>
      </w:r>
    </w:p>
    <w:p w14:paraId="5141138D">
      <w:pPr>
        <w:pStyle w:val="6"/>
        <w:numPr>
          <w:ilvl w:val="0"/>
          <w:numId w:val="0"/>
        </w:numPr>
        <w:bidi w:val="0"/>
        <w:ind w:leftChars="200"/>
        <w:jc w:val="center"/>
        <w:rPr>
          <w:rFonts w:hint="eastAsia"/>
          <w:lang w:val="en-US" w:eastAsia="zh"/>
          <w:woUserID w:val="1"/>
        </w:rPr>
      </w:pPr>
      <w:r>
        <w:rPr>
          <w:rFonts w:hint="eastAsia"/>
          <w:lang w:val="en-US" w:eastAsia="zh"/>
          <w:woUserID w:val="1"/>
        </w:rPr>
        <w:t>图5.1.1-3 不同聚类的教育水平和种族分布</w:t>
      </w:r>
    </w:p>
    <w:p w14:paraId="2665BB81">
      <w:pPr>
        <w:numPr>
          <w:ilvl w:val="0"/>
          <w:numId w:val="0"/>
        </w:numPr>
        <w:ind w:leftChars="200"/>
        <w:rPr>
          <w:rFonts w:hint="eastAsia"/>
          <w:lang w:val="en-US" w:eastAsia="zh"/>
        </w:rPr>
      </w:pPr>
    </w:p>
    <w:p w14:paraId="0DAE3784">
      <w:pPr>
        <w:numPr>
          <w:ilvl w:val="0"/>
          <w:numId w:val="0"/>
        </w:numPr>
        <w:ind w:leftChars="200"/>
        <w:rPr>
          <w:rFonts w:hint="eastAsia"/>
          <w:lang w:val="en-US" w:eastAsia="zh"/>
        </w:rPr>
      </w:pPr>
    </w:p>
    <w:p w14:paraId="745CABDC">
      <w:pPr>
        <w:numPr>
          <w:ilvl w:val="0"/>
          <w:numId w:val="0"/>
        </w:numPr>
        <w:ind w:leftChars="200"/>
        <w:rPr>
          <w:rFonts w:hint="eastAsia"/>
          <w:lang w:val="en-US" w:eastAsia="zh"/>
        </w:rPr>
      </w:pPr>
    </w:p>
    <w:p w14:paraId="12547D29">
      <w:pPr>
        <w:numPr>
          <w:ilvl w:val="0"/>
          <w:numId w:val="0"/>
        </w:numPr>
        <w:ind w:leftChars="200"/>
        <w:rPr>
          <w:rFonts w:hint="eastAsia" w:ascii="宋体" w:hAnsi="宋体" w:eastAsia="宋体" w:cs="宋体"/>
          <w:sz w:val="24"/>
          <w:szCs w:val="24"/>
          <w:lang w:val="en-US" w:eastAsia="zh"/>
        </w:rPr>
      </w:pPr>
    </w:p>
    <w:p w14:paraId="01E7041C">
      <w:pPr>
        <w:numPr>
          <w:ilvl w:val="1"/>
          <w:numId w:val="10"/>
        </w:numPr>
        <w:ind w:left="420" w:leftChars="0" w:firstLine="480" w:firstLineChars="200"/>
        <w:rPr>
          <w:rFonts w:hint="eastAsia" w:ascii="宋体" w:hAnsi="宋体" w:eastAsia="宋体" w:cs="宋体"/>
          <w:sz w:val="24"/>
          <w:szCs w:val="24"/>
          <w:lang w:val="en-US" w:eastAsia="zh"/>
        </w:rPr>
      </w:pPr>
      <w:r>
        <w:rPr>
          <w:rFonts w:hint="eastAsia" w:ascii="宋体" w:hAnsi="宋体" w:eastAsia="宋体" w:cs="宋体"/>
          <w:sz w:val="24"/>
          <w:szCs w:val="24"/>
          <w:lang w:val="en-US" w:eastAsia="zh"/>
          <w:woUserID w:val="1"/>
        </w:rPr>
        <w:t>基于tf-idf的K-Means聚类分析</w:t>
      </w:r>
    </w:p>
    <w:tbl>
      <w:tblPr>
        <w:tblStyle w:val="1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875"/>
        <w:gridCol w:w="2875"/>
        <w:gridCol w:w="2875"/>
      </w:tblGrid>
      <w:tr w14:paraId="2E0950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20" w:hRule="atLeast"/>
        </w:trPr>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8DEC2A7">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聚类 0 的用户画像：</w:t>
            </w:r>
          </w:p>
          <w:p w14:paraId="5083BBEF">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平均年龄：39.40</w:t>
            </w:r>
          </w:p>
          <w:p w14:paraId="1F00CC8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主要种族：Black</w:t>
            </w:r>
          </w:p>
          <w:p w14:paraId="6940B67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主要性别：male</w:t>
            </w:r>
          </w:p>
          <w:p w14:paraId="1CA88D5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主要教育程度：12</w:t>
            </w:r>
          </w:p>
          <w:p w14:paraId="7F11F04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主要职业：laborer</w:t>
            </w:r>
          </w:p>
          <w:p w14:paraId="155351B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有监狱记录比例：61.22%</w:t>
            </w:r>
          </w:p>
          <w:p w14:paraId="7A93E492">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b/>
                <w:bCs/>
                <w:sz w:val="24"/>
                <w:szCs w:val="24"/>
              </w:rPr>
              <w:t>平静赴死，对结构性压迫的无奈接受</w:t>
            </w:r>
          </w:p>
        </w:tc>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08DB60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聚类 1 的用户画像：</w:t>
            </w:r>
          </w:p>
          <w:p w14:paraId="6D48C3CE">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平均年龄：39.43</w:t>
            </w:r>
          </w:p>
          <w:p w14:paraId="79AC2FB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主要种族：Black</w:t>
            </w:r>
          </w:p>
          <w:p w14:paraId="2A660145">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主要性别：male</w:t>
            </w:r>
          </w:p>
          <w:p w14:paraId="6D00833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主要教育程度：11</w:t>
            </w:r>
          </w:p>
          <w:p w14:paraId="0D15163A">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主要职业：laborer</w:t>
            </w:r>
          </w:p>
          <w:p w14:paraId="4C350D8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有监狱记录比例：50.00%</w:t>
            </w:r>
          </w:p>
          <w:p w14:paraId="16FA111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b/>
                <w:bCs/>
                <w:sz w:val="24"/>
                <w:szCs w:val="24"/>
              </w:rPr>
              <w:t>直接道歉，司法震慑下的个体反思</w:t>
            </w:r>
          </w:p>
        </w:tc>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67DF88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聚类 2 的用户画像：</w:t>
            </w:r>
          </w:p>
          <w:p w14:paraId="3C6D3FB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平均年龄：38.29</w:t>
            </w:r>
          </w:p>
          <w:p w14:paraId="051421A6">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主要种族：White</w:t>
            </w:r>
          </w:p>
          <w:p w14:paraId="042FAC35">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主要性别：male</w:t>
            </w:r>
          </w:p>
          <w:p w14:paraId="451F5ED5">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主要教育程度：8</w:t>
            </w:r>
          </w:p>
          <w:p w14:paraId="3ED6C94B">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主要职业：laborer</w:t>
            </w:r>
          </w:p>
          <w:p w14:paraId="6CD78FF3">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有监狱记录比例：66.67%</w:t>
            </w:r>
          </w:p>
          <w:p w14:paraId="73FFF81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b/>
                <w:bCs/>
                <w:sz w:val="24"/>
                <w:szCs w:val="24"/>
              </w:rPr>
              <w:t>泛化的爱，回避责任，低教育程度</w:t>
            </w:r>
          </w:p>
        </w:tc>
      </w:tr>
      <w:tr w14:paraId="3BF76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440" w:hRule="atLeast"/>
        </w:trPr>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2F9C9F3">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聚类 3 的用户画像：</w:t>
            </w:r>
          </w:p>
          <w:p w14:paraId="6C48EF5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平均年龄：39.68</w:t>
            </w:r>
          </w:p>
          <w:p w14:paraId="5228C10A">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主要种族：White</w:t>
            </w:r>
          </w:p>
          <w:p w14:paraId="7E76A122">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主要性别：male</w:t>
            </w:r>
          </w:p>
          <w:p w14:paraId="01EA054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主要教育程度：12</w:t>
            </w:r>
          </w:p>
          <w:p w14:paraId="18DA5E4E">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主要职业：laborer</w:t>
            </w:r>
          </w:p>
          <w:p w14:paraId="75CCC4D8">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有监狱记录比例：46.48%</w:t>
            </w:r>
          </w:p>
          <w:p w14:paraId="565F7C7D">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b/>
                <w:bCs/>
                <w:sz w:val="24"/>
                <w:szCs w:val="24"/>
              </w:rPr>
              <w:t>强烈自责，宗教救赎</w:t>
            </w:r>
          </w:p>
        </w:tc>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9A62FC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聚类 4 的用户画像：</w:t>
            </w:r>
          </w:p>
          <w:p w14:paraId="1AF594B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平均年龄：43.62</w:t>
            </w:r>
          </w:p>
          <w:p w14:paraId="333B52C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主要种族：White</w:t>
            </w:r>
          </w:p>
          <w:p w14:paraId="574E9ED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主要性别：male</w:t>
            </w:r>
          </w:p>
          <w:p w14:paraId="51F6CA52">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主要教育程度：10</w:t>
            </w:r>
          </w:p>
          <w:p w14:paraId="11FCB236">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主要职业：laborer</w:t>
            </w:r>
          </w:p>
          <w:p w14:paraId="32D93A1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有监狱记录比例：33.33%</w:t>
            </w:r>
          </w:p>
          <w:p w14:paraId="784A8A1A">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b/>
                <w:bCs/>
                <w:sz w:val="24"/>
                <w:szCs w:val="24"/>
                <w:lang w:eastAsia="zh"/>
                <w:woUserID w:val="1"/>
              </w:rPr>
              <w:t xml:space="preserve">  </w:t>
            </w:r>
            <w:r>
              <w:rPr>
                <w:rFonts w:hint="eastAsia" w:ascii="宋体" w:hAnsi="宋体" w:eastAsia="宋体" w:cs="宋体"/>
                <w:b/>
                <w:bCs/>
                <w:sz w:val="24"/>
                <w:szCs w:val="24"/>
              </w:rPr>
              <w:t>将悔过等同于敬畏上帝，精神逃避，司法宽恕机会多</w:t>
            </w:r>
          </w:p>
        </w:tc>
        <w:tc>
          <w:tcPr>
            <w:tcW w:w="1666"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4986AE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p>
          <w:p w14:paraId="2DB1D65C">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p>
        </w:tc>
      </w:tr>
    </w:tbl>
    <w:p w14:paraId="5F27B9A4">
      <w:pPr>
        <w:numPr>
          <w:ilvl w:val="0"/>
          <w:numId w:val="0"/>
        </w:numPr>
        <w:ind w:leftChars="200"/>
        <w:rPr>
          <w:rFonts w:hint="eastAsia"/>
          <w:lang w:val="en-US" w:eastAsia="zh"/>
        </w:rPr>
      </w:pPr>
    </w:p>
    <w:p w14:paraId="4EEFFF8C">
      <w:pPr>
        <w:pStyle w:val="6"/>
        <w:numPr>
          <w:ilvl w:val="0"/>
          <w:numId w:val="0"/>
        </w:numPr>
        <w:bidi w:val="0"/>
        <w:ind w:leftChars="200"/>
        <w:jc w:val="center"/>
        <w:rPr>
          <w:rFonts w:hint="eastAsia" w:ascii="黑体" w:hAnsi="黑体" w:eastAsia="黑体" w:cs="黑体"/>
          <w:b/>
          <w:bCs/>
          <w:lang w:val="en-US" w:eastAsia="zh"/>
          <w:woUserID w:val="1"/>
        </w:rPr>
      </w:pPr>
      <w:r>
        <w:rPr>
          <w:rFonts w:hint="eastAsia" w:ascii="黑体" w:hAnsi="黑体" w:eastAsia="黑体" w:cs="黑体"/>
          <w:b/>
          <w:bCs/>
          <w:lang w:val="en-US" w:eastAsia="zh"/>
          <w:woUserID w:val="1"/>
        </w:rPr>
        <w:t>表5.1.</w:t>
      </w:r>
      <w:r>
        <w:rPr>
          <w:rFonts w:hint="eastAsia" w:ascii="黑体" w:hAnsi="黑体" w:cs="黑体"/>
          <w:b/>
          <w:bCs/>
          <w:lang w:val="en-US" w:eastAsia="zh"/>
          <w:woUserID w:val="1"/>
        </w:rPr>
        <w:t>1</w:t>
      </w:r>
      <w:r>
        <w:rPr>
          <w:rFonts w:hint="eastAsia" w:ascii="黑体" w:hAnsi="黑体" w:eastAsia="黑体" w:cs="黑体"/>
          <w:b/>
          <w:bCs/>
          <w:lang w:val="en-US" w:eastAsia="zh"/>
          <w:woUserID w:val="1"/>
        </w:rPr>
        <w:t>-</w:t>
      </w:r>
      <w:r>
        <w:rPr>
          <w:rFonts w:hint="eastAsia" w:ascii="黑体" w:hAnsi="黑体" w:cs="黑体"/>
          <w:b/>
          <w:bCs/>
          <w:lang w:val="en-US" w:eastAsia="zh"/>
          <w:woUserID w:val="1"/>
        </w:rPr>
        <w:t>2</w:t>
      </w:r>
      <w:r>
        <w:rPr>
          <w:rFonts w:hint="eastAsia" w:ascii="黑体" w:hAnsi="黑体" w:eastAsia="黑体" w:cs="黑体"/>
          <w:b/>
          <w:bCs/>
          <w:lang w:val="en-US" w:eastAsia="zh"/>
          <w:woUserID w:val="1"/>
        </w:rPr>
        <w:t xml:space="preserve"> 基于</w:t>
      </w:r>
      <w:r>
        <w:rPr>
          <w:rFonts w:hint="eastAsia" w:ascii="黑体" w:hAnsi="黑体" w:cs="黑体"/>
          <w:b/>
          <w:bCs/>
          <w:lang w:val="en-US" w:eastAsia="zh"/>
          <w:woUserID w:val="1"/>
        </w:rPr>
        <w:t>tf-idf</w:t>
      </w:r>
      <w:r>
        <w:rPr>
          <w:rFonts w:hint="eastAsia" w:ascii="黑体" w:hAnsi="黑体" w:eastAsia="黑体" w:cs="黑体"/>
          <w:b/>
          <w:bCs/>
          <w:lang w:val="en-US" w:eastAsia="zh"/>
          <w:woUserID w:val="1"/>
        </w:rPr>
        <w:t>的K-Means聚类分析</w:t>
      </w:r>
    </w:p>
    <w:p w14:paraId="72959C5A">
      <w:pPr>
        <w:numPr>
          <w:ilvl w:val="0"/>
          <w:numId w:val="0"/>
        </w:numPr>
        <w:ind w:leftChars="200"/>
        <w:rPr>
          <w:rFonts w:hint="eastAsia"/>
          <w:lang w:val="en-US" w:eastAsia="zh"/>
        </w:rPr>
      </w:pPr>
    </w:p>
    <w:p w14:paraId="601E6E10">
      <w:pPr>
        <w:numPr>
          <w:ilvl w:val="0"/>
          <w:numId w:val="0"/>
        </w:numPr>
        <w:ind w:leftChars="200"/>
        <w:rPr>
          <w:rFonts w:hint="eastAsia"/>
          <w:lang w:val="en-US" w:eastAsia="zh"/>
          <w:woUserID w:val="1"/>
        </w:rPr>
      </w:pPr>
    </w:p>
    <w:p w14:paraId="0490F272">
      <w:pPr>
        <w:numPr>
          <w:ilvl w:val="0"/>
          <w:numId w:val="0"/>
        </w:numPr>
        <w:ind w:leftChars="200"/>
        <w:rPr>
          <w:rFonts w:hint="eastAsia"/>
          <w:lang w:val="en-US" w:eastAsia="zh"/>
          <w:woUserID w:val="1"/>
        </w:rPr>
      </w:pPr>
    </w:p>
    <w:p w14:paraId="52D69AFC">
      <w:pPr>
        <w:numPr>
          <w:ilvl w:val="0"/>
          <w:numId w:val="0"/>
        </w:numPr>
        <w:ind w:leftChars="200"/>
        <w:rPr>
          <w:rFonts w:hint="eastAsia"/>
          <w:lang w:val="en-US" w:eastAsia="zh"/>
          <w:woUserID w:val="1"/>
        </w:rPr>
      </w:pPr>
    </w:p>
    <w:p w14:paraId="3E8E9B0F">
      <w:pPr>
        <w:numPr>
          <w:ilvl w:val="0"/>
          <w:numId w:val="0"/>
        </w:numPr>
        <w:ind w:leftChars="200"/>
        <w:rPr>
          <w:rFonts w:hint="eastAsia"/>
          <w:lang w:val="en-US" w:eastAsia="zh"/>
          <w:woUserID w:val="1"/>
        </w:rPr>
      </w:pPr>
    </w:p>
    <w:p w14:paraId="2F26BF18">
      <w:pPr>
        <w:numPr>
          <w:ilvl w:val="0"/>
          <w:numId w:val="0"/>
        </w:numPr>
        <w:ind w:leftChars="200"/>
        <w:rPr>
          <w:rFonts w:hint="eastAsia"/>
          <w:lang w:val="en-US" w:eastAsia="zh"/>
          <w:woUserID w:val="1"/>
        </w:rPr>
      </w:pPr>
    </w:p>
    <w:p w14:paraId="056C509E">
      <w:pPr>
        <w:numPr>
          <w:ilvl w:val="0"/>
          <w:numId w:val="0"/>
        </w:numPr>
        <w:ind w:leftChars="200"/>
        <w:rPr>
          <w:rFonts w:hint="eastAsia"/>
          <w:lang w:val="en-US" w:eastAsia="zh"/>
          <w:woUserID w:val="1"/>
        </w:rPr>
      </w:pPr>
    </w:p>
    <w:p w14:paraId="70F6EABF">
      <w:pPr>
        <w:numPr>
          <w:ilvl w:val="0"/>
          <w:numId w:val="0"/>
        </w:numPr>
        <w:ind w:leftChars="200"/>
        <w:rPr>
          <w:rFonts w:hint="eastAsia"/>
          <w:lang w:val="en-US" w:eastAsia="zh"/>
          <w:woUserID w:val="1"/>
        </w:rPr>
      </w:pPr>
    </w:p>
    <w:p w14:paraId="136F7CFB">
      <w:pPr>
        <w:numPr>
          <w:ilvl w:val="0"/>
          <w:numId w:val="0"/>
        </w:numPr>
        <w:ind w:leftChars="200"/>
        <w:rPr>
          <w:rFonts w:hint="eastAsia"/>
          <w:lang w:val="en-US" w:eastAsia="zh"/>
          <w:woUserID w:val="1"/>
        </w:rPr>
      </w:pPr>
    </w:p>
    <w:p w14:paraId="3122B68A">
      <w:pPr>
        <w:numPr>
          <w:ilvl w:val="0"/>
          <w:numId w:val="0"/>
        </w:numPr>
        <w:ind w:leftChars="200"/>
        <w:rPr>
          <w:rFonts w:hint="eastAsia"/>
          <w:lang w:val="en-US" w:eastAsia="zh"/>
          <w:woUserID w:val="1"/>
        </w:rPr>
      </w:pPr>
    </w:p>
    <w:p w14:paraId="7CF50C7C">
      <w:pPr>
        <w:numPr>
          <w:ilvl w:val="0"/>
          <w:numId w:val="0"/>
        </w:numPr>
        <w:ind w:leftChars="200"/>
        <w:rPr>
          <w:rFonts w:hint="eastAsia"/>
          <w:lang w:val="en-US" w:eastAsia="zh"/>
          <w:woUserID w:val="1"/>
        </w:rPr>
      </w:pPr>
    </w:p>
    <w:p w14:paraId="4384207B">
      <w:pPr>
        <w:numPr>
          <w:ilvl w:val="0"/>
          <w:numId w:val="0"/>
        </w:numPr>
        <w:ind w:leftChars="200"/>
        <w:rPr>
          <w:rFonts w:hint="eastAsia"/>
          <w:lang w:val="en-US" w:eastAsia="zh"/>
          <w:woUserID w:val="1"/>
        </w:rPr>
      </w:pPr>
    </w:p>
    <w:p w14:paraId="79A5A1CF">
      <w:pPr>
        <w:numPr>
          <w:ilvl w:val="0"/>
          <w:numId w:val="0"/>
        </w:numPr>
        <w:ind w:leftChars="200"/>
        <w:jc w:val="center"/>
        <w:rPr>
          <w:rFonts w:hint="eastAsia"/>
          <w:lang w:val="en-US" w:eastAsia="zh"/>
        </w:rPr>
      </w:pPr>
      <w:r>
        <w:rPr>
          <w:rFonts w:hint="eastAsia"/>
          <w:lang w:val="en-US" w:eastAsia="zh"/>
          <w:woUserID w:val="1"/>
        </w:rPr>
        <w:drawing>
          <wp:inline distT="0" distB="0" distL="114300" distR="114300">
            <wp:extent cx="5604510" cy="1574800"/>
            <wp:effectExtent l="0" t="0" r="152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5604510" cy="1574800"/>
                    </a:xfrm>
                    <a:prstGeom prst="rect">
                      <a:avLst/>
                    </a:prstGeom>
                  </pic:spPr>
                </pic:pic>
              </a:graphicData>
            </a:graphic>
          </wp:inline>
        </w:drawing>
      </w:r>
    </w:p>
    <w:p w14:paraId="7B3A0B96">
      <w:pPr>
        <w:pStyle w:val="6"/>
        <w:numPr>
          <w:ilvl w:val="0"/>
          <w:numId w:val="0"/>
        </w:numPr>
        <w:bidi w:val="0"/>
        <w:ind w:leftChars="200"/>
        <w:jc w:val="center"/>
        <w:rPr>
          <w:rFonts w:hint="eastAsia"/>
          <w:lang w:val="en-US" w:eastAsia="zh"/>
          <w:woUserID w:val="1"/>
        </w:rPr>
      </w:pPr>
      <w:r>
        <w:rPr>
          <w:rFonts w:hint="eastAsia"/>
          <w:lang w:val="en-US" w:eastAsia="zh"/>
          <w:woUserID w:val="1"/>
        </w:rPr>
        <w:t>图5.1.1-4 聚类关键词词云图</w:t>
      </w:r>
    </w:p>
    <w:p w14:paraId="4808A242">
      <w:pPr>
        <w:numPr>
          <w:ilvl w:val="0"/>
          <w:numId w:val="0"/>
        </w:numPr>
        <w:ind w:leftChars="200"/>
        <w:jc w:val="center"/>
        <w:rPr>
          <w:rFonts w:hint="eastAsia"/>
          <w:lang w:val="en-US" w:eastAsia="zh"/>
        </w:rPr>
      </w:pPr>
      <w:r>
        <w:rPr>
          <w:rFonts w:hint="eastAsia"/>
          <w:lang w:val="en-US" w:eastAsia="zh"/>
        </w:rPr>
        <w:drawing>
          <wp:inline distT="0" distB="0" distL="114300" distR="114300">
            <wp:extent cx="4422775" cy="3524250"/>
            <wp:effectExtent l="0" t="0" r="158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stretch>
                      <a:fillRect/>
                    </a:stretch>
                  </pic:blipFill>
                  <pic:spPr>
                    <a:xfrm>
                      <a:off x="0" y="0"/>
                      <a:ext cx="4422775" cy="3524250"/>
                    </a:xfrm>
                    <a:prstGeom prst="rect">
                      <a:avLst/>
                    </a:prstGeom>
                  </pic:spPr>
                </pic:pic>
              </a:graphicData>
            </a:graphic>
          </wp:inline>
        </w:drawing>
      </w:r>
    </w:p>
    <w:p w14:paraId="02022FC4">
      <w:pPr>
        <w:pStyle w:val="6"/>
        <w:numPr>
          <w:ilvl w:val="0"/>
          <w:numId w:val="0"/>
        </w:numPr>
        <w:bidi w:val="0"/>
        <w:ind w:leftChars="200"/>
        <w:jc w:val="center"/>
        <w:rPr>
          <w:rFonts w:hint="eastAsia"/>
          <w:lang w:val="en-US" w:eastAsia="zh"/>
          <w:woUserID w:val="1"/>
        </w:rPr>
      </w:pPr>
      <w:r>
        <w:rPr>
          <w:rFonts w:hint="eastAsia"/>
          <w:lang w:val="en-US" w:eastAsia="zh"/>
          <w:woUserID w:val="1"/>
        </w:rPr>
        <w:t>图5.1.1-5 聚类结果图</w:t>
      </w:r>
    </w:p>
    <w:p w14:paraId="3CC31269">
      <w:pPr>
        <w:numPr>
          <w:ilvl w:val="0"/>
          <w:numId w:val="0"/>
        </w:numPr>
        <w:ind w:leftChars="200"/>
        <w:rPr>
          <w:rFonts w:hint="eastAsia"/>
          <w:lang w:val="en-US" w:eastAsia="zh"/>
        </w:rPr>
      </w:pPr>
      <w:r>
        <w:rPr>
          <w:rFonts w:hint="eastAsia"/>
          <w:lang w:val="en-US" w:eastAsia="zh"/>
        </w:rPr>
        <w:drawing>
          <wp:inline distT="0" distB="0" distL="114300" distR="114300">
            <wp:extent cx="5287645" cy="26206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8"/>
                    <a:stretch>
                      <a:fillRect/>
                    </a:stretch>
                  </pic:blipFill>
                  <pic:spPr>
                    <a:xfrm>
                      <a:off x="0" y="0"/>
                      <a:ext cx="5287645" cy="2620645"/>
                    </a:xfrm>
                    <a:prstGeom prst="rect">
                      <a:avLst/>
                    </a:prstGeom>
                  </pic:spPr>
                </pic:pic>
              </a:graphicData>
            </a:graphic>
          </wp:inline>
        </w:drawing>
      </w:r>
    </w:p>
    <w:p w14:paraId="4F549F46">
      <w:pPr>
        <w:numPr>
          <w:ilvl w:val="0"/>
          <w:numId w:val="0"/>
        </w:numPr>
        <w:ind w:leftChars="200"/>
        <w:rPr>
          <w:rFonts w:hint="eastAsia"/>
          <w:lang w:val="en-US" w:eastAsia="zh"/>
        </w:rPr>
      </w:pPr>
      <w:r>
        <w:rPr>
          <w:rFonts w:hint="eastAsia"/>
          <w:lang w:val="en-US" w:eastAsia="zh"/>
        </w:rPr>
        <w:drawing>
          <wp:inline distT="0" distB="0" distL="114300" distR="114300">
            <wp:extent cx="5287010" cy="2621280"/>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
                    <a:stretch>
                      <a:fillRect/>
                    </a:stretch>
                  </pic:blipFill>
                  <pic:spPr>
                    <a:xfrm>
                      <a:off x="0" y="0"/>
                      <a:ext cx="5287010" cy="2621280"/>
                    </a:xfrm>
                    <a:prstGeom prst="rect">
                      <a:avLst/>
                    </a:prstGeom>
                  </pic:spPr>
                </pic:pic>
              </a:graphicData>
            </a:graphic>
          </wp:inline>
        </w:drawing>
      </w:r>
    </w:p>
    <w:p w14:paraId="575D8000">
      <w:pPr>
        <w:pStyle w:val="6"/>
        <w:numPr>
          <w:ilvl w:val="0"/>
          <w:numId w:val="0"/>
        </w:numPr>
        <w:bidi w:val="0"/>
        <w:ind w:leftChars="200"/>
        <w:jc w:val="center"/>
        <w:rPr>
          <w:rFonts w:hint="eastAsia"/>
          <w:lang w:val="en-US" w:eastAsia="zh"/>
          <w:woUserID w:val="1"/>
        </w:rPr>
      </w:pPr>
      <w:r>
        <w:rPr>
          <w:rFonts w:hint="eastAsia"/>
          <w:lang w:val="en-US" w:eastAsia="zh"/>
          <w:woUserID w:val="1"/>
        </w:rPr>
        <w:t>图5.1.1-6 不同聚类的教育水平和种族分布</w:t>
      </w:r>
    </w:p>
    <w:p w14:paraId="0EFFE6A4">
      <w:pPr>
        <w:rPr>
          <w:rFonts w:hint="eastAsia" w:ascii="宋体" w:hAnsi="宋体" w:eastAsia="宋体" w:cs="宋体"/>
          <w:sz w:val="24"/>
          <w:szCs w:val="24"/>
          <w:lang w:val="en-US" w:eastAsia="zh"/>
        </w:rPr>
      </w:pPr>
    </w:p>
    <w:p w14:paraId="1942B0AA">
      <w:pPr>
        <w:numPr>
          <w:ilvl w:val="1"/>
          <w:numId w:val="10"/>
        </w:numPr>
        <w:ind w:left="42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模型性能分析</w:t>
      </w:r>
    </w:p>
    <w:p w14:paraId="3CD37478">
      <w:pPr>
        <w:numPr>
          <w:ilvl w:val="0"/>
          <w:numId w:val="0"/>
        </w:numPr>
        <w:ind w:leftChars="20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两种聚类方法的轮廓系数都极低。分析可能是因为文本比较复杂，单纯使用kmeans、无法精准地捕捉到文本关键信息。属于一次错误尝试。</w:t>
      </w:r>
    </w:p>
    <w:p w14:paraId="002B397A">
      <w:pPr>
        <w:numPr>
          <w:ilvl w:val="0"/>
          <w:numId w:val="0"/>
        </w:numPr>
        <w:ind w:leftChars="200"/>
        <w:rPr>
          <w:rFonts w:hint="eastAsia" w:ascii="宋体" w:hAnsi="宋体" w:eastAsia="宋体" w:cs="宋体"/>
          <w:sz w:val="24"/>
          <w:szCs w:val="24"/>
          <w:lang w:val="en-US" w:eastAsia="zh"/>
          <w:woUserID w:val="1"/>
        </w:rPr>
      </w:pPr>
    </w:p>
    <w:p w14:paraId="780A3FA9">
      <w:pPr>
        <w:numPr>
          <w:ilvl w:val="0"/>
          <w:numId w:val="10"/>
        </w:numPr>
        <w:ind w:left="0" w:leftChars="0" w:firstLine="480" w:firstLineChars="200"/>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决策树</w:t>
      </w:r>
    </w:p>
    <w:p w14:paraId="03227336">
      <w:pPr>
        <w:numPr>
          <w:ilvl w:val="0"/>
          <w:numId w:val="0"/>
        </w:numPr>
        <w:ind w:leftChars="200"/>
        <w:rPr>
          <w:rFonts w:hint="eastAsia" w:ascii="宋体" w:hAnsi="宋体" w:eastAsia="宋体" w:cs="宋体"/>
          <w:sz w:val="24"/>
          <w:szCs w:val="24"/>
          <w:lang w:val="en-US" w:eastAsia="zh"/>
          <w:woUserID w:val="1"/>
        </w:rPr>
      </w:pPr>
    </w:p>
    <w:p w14:paraId="143E6BC7">
      <w:pPr>
        <w:numPr>
          <w:ilvl w:val="0"/>
          <w:numId w:val="0"/>
        </w:numPr>
        <w:ind w:leftChars="20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通过死刑犯的遗言来预测悔过程度。先人工标注了80条遗言的悔过程度，再用其预测所有的遗言。分别使用了ID3算法、C4.5算法和CART算法，其中CART算法效果最好。</w:t>
      </w:r>
    </w:p>
    <w:p w14:paraId="4B814BA6">
      <w:pPr>
        <w:numPr>
          <w:ilvl w:val="0"/>
          <w:numId w:val="0"/>
        </w:numPr>
        <w:ind w:leftChars="200"/>
        <w:rPr>
          <w:rFonts w:hint="eastAsia"/>
          <w:lang w:val="en-US" w:eastAsia="zh"/>
          <w:woUserID w:val="1"/>
        </w:rPr>
      </w:pPr>
      <w:r>
        <w:rPr>
          <w:rFonts w:hint="eastAsia"/>
          <w:lang w:val="en-US" w:eastAsia="zh"/>
          <w:woUserID w:val="1"/>
        </w:rPr>
        <w:drawing>
          <wp:inline distT="0" distB="0" distL="114300" distR="114300">
            <wp:extent cx="4819650" cy="32689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4819650" cy="3268980"/>
                    </a:xfrm>
                    <a:prstGeom prst="rect">
                      <a:avLst/>
                    </a:prstGeom>
                  </pic:spPr>
                </pic:pic>
              </a:graphicData>
            </a:graphic>
          </wp:inline>
        </w:drawing>
      </w:r>
    </w:p>
    <w:p w14:paraId="34CD3504">
      <w:pPr>
        <w:pStyle w:val="6"/>
        <w:numPr>
          <w:ilvl w:val="0"/>
          <w:numId w:val="0"/>
        </w:numPr>
        <w:bidi w:val="0"/>
        <w:ind w:leftChars="200"/>
        <w:jc w:val="center"/>
        <w:rPr>
          <w:rFonts w:hint="eastAsia"/>
          <w:lang w:val="en-US" w:eastAsia="zh"/>
          <w:woUserID w:val="1"/>
        </w:rPr>
      </w:pPr>
      <w:r>
        <w:rPr>
          <w:rFonts w:hint="eastAsia"/>
          <w:lang w:val="en-US" w:eastAsia="zh"/>
          <w:woUserID w:val="1"/>
        </w:rPr>
        <w:t>表5.1.1-3 不同决策树算法效果</w:t>
      </w:r>
    </w:p>
    <w:p w14:paraId="33F0F28A">
      <w:pPr>
        <w:numPr>
          <w:ilvl w:val="0"/>
          <w:numId w:val="0"/>
        </w:numPr>
        <w:ind w:leftChars="200"/>
        <w:rPr>
          <w:rFonts w:hint="eastAsia"/>
          <w:lang w:val="en-US" w:eastAsia="zh"/>
          <w:woUserID w:val="1"/>
        </w:rPr>
      </w:pPr>
    </w:p>
    <w:p w14:paraId="06F8A4CB">
      <w:pPr>
        <w:numPr>
          <w:ilvl w:val="0"/>
          <w:numId w:val="0"/>
        </w:numPr>
        <w:ind w:leftChars="200"/>
        <w:rPr>
          <w:rFonts w:hint="eastAsia"/>
          <w:lang w:val="en-US" w:eastAsia="zh"/>
          <w:woUserID w:val="1"/>
        </w:rPr>
      </w:pPr>
    </w:p>
    <w:p w14:paraId="1923E77D">
      <w:pPr>
        <w:numPr>
          <w:ilvl w:val="0"/>
          <w:numId w:val="0"/>
        </w:numPr>
        <w:ind w:leftChars="200"/>
        <w:jc w:val="center"/>
        <w:rPr>
          <w:rFonts w:hint="eastAsia"/>
          <w:lang w:val="en-US" w:eastAsia="zh"/>
          <w:woUserID w:val="1"/>
        </w:rPr>
      </w:pPr>
      <w:r>
        <w:rPr>
          <w:rFonts w:hint="eastAsia"/>
          <w:lang w:val="en-US" w:eastAsia="zh"/>
          <w:woUserID w:val="1"/>
        </w:rPr>
        <w:drawing>
          <wp:inline distT="0" distB="0" distL="114300" distR="114300">
            <wp:extent cx="3748405" cy="2853055"/>
            <wp:effectExtent l="0" t="0" r="444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1"/>
                    <a:stretch>
                      <a:fillRect/>
                    </a:stretch>
                  </pic:blipFill>
                  <pic:spPr>
                    <a:xfrm>
                      <a:off x="0" y="0"/>
                      <a:ext cx="3748405" cy="2853055"/>
                    </a:xfrm>
                    <a:prstGeom prst="rect">
                      <a:avLst/>
                    </a:prstGeom>
                  </pic:spPr>
                </pic:pic>
              </a:graphicData>
            </a:graphic>
          </wp:inline>
        </w:drawing>
      </w:r>
    </w:p>
    <w:p w14:paraId="2FD350DA">
      <w:pPr>
        <w:pStyle w:val="6"/>
        <w:numPr>
          <w:ilvl w:val="0"/>
          <w:numId w:val="0"/>
        </w:numPr>
        <w:bidi w:val="0"/>
        <w:ind w:leftChars="200"/>
        <w:jc w:val="center"/>
        <w:rPr>
          <w:rFonts w:hint="eastAsia"/>
          <w:lang w:val="en-US" w:eastAsia="zh"/>
          <w:woUserID w:val="1"/>
        </w:rPr>
      </w:pPr>
      <w:r>
        <w:rPr>
          <w:rFonts w:hint="eastAsia"/>
          <w:lang w:val="en-US" w:eastAsia="zh"/>
          <w:woUserID w:val="1"/>
        </w:rPr>
        <w:t>图5.1.1-7 CART算法悔过程度混淆矩阵</w:t>
      </w:r>
    </w:p>
    <w:p w14:paraId="34AF2B33">
      <w:pPr>
        <w:numPr>
          <w:ilvl w:val="0"/>
          <w:numId w:val="0"/>
        </w:numPr>
        <w:ind w:leftChars="200"/>
        <w:jc w:val="center"/>
        <w:rPr>
          <w:rFonts w:hint="eastAsia"/>
          <w:lang w:val="en-US" w:eastAsia="zh"/>
          <w:woUserID w:val="1"/>
        </w:rPr>
      </w:pPr>
    </w:p>
    <w:p w14:paraId="4EFBD398">
      <w:pPr>
        <w:numPr>
          <w:ilvl w:val="0"/>
          <w:numId w:val="0"/>
        </w:numPr>
        <w:ind w:leftChars="200"/>
        <w:jc w:val="center"/>
        <w:rPr>
          <w:rFonts w:hint="eastAsia"/>
          <w:lang w:val="en-US" w:eastAsia="zh"/>
          <w:woUserID w:val="1"/>
        </w:rPr>
      </w:pPr>
      <w:r>
        <w:rPr>
          <w:rFonts w:hint="eastAsia"/>
          <w:lang w:val="en-US" w:eastAsia="zh"/>
          <w:woUserID w:val="1"/>
        </w:rPr>
        <w:drawing>
          <wp:inline distT="0" distB="0" distL="114300" distR="114300">
            <wp:extent cx="5289550" cy="2627630"/>
            <wp:effectExtent l="0" t="0" r="635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a:stretch>
                      <a:fillRect/>
                    </a:stretch>
                  </pic:blipFill>
                  <pic:spPr>
                    <a:xfrm>
                      <a:off x="0" y="0"/>
                      <a:ext cx="5289550" cy="2627630"/>
                    </a:xfrm>
                    <a:prstGeom prst="rect">
                      <a:avLst/>
                    </a:prstGeom>
                  </pic:spPr>
                </pic:pic>
              </a:graphicData>
            </a:graphic>
          </wp:inline>
        </w:drawing>
      </w:r>
    </w:p>
    <w:p w14:paraId="00866D0B">
      <w:pPr>
        <w:pStyle w:val="6"/>
        <w:numPr>
          <w:ilvl w:val="0"/>
          <w:numId w:val="0"/>
        </w:numPr>
        <w:bidi w:val="0"/>
        <w:ind w:leftChars="200"/>
        <w:jc w:val="center"/>
        <w:rPr>
          <w:rFonts w:hint="eastAsia"/>
          <w:lang w:val="en-US" w:eastAsia="zh"/>
          <w:woUserID w:val="1"/>
        </w:rPr>
      </w:pPr>
      <w:r>
        <w:rPr>
          <w:rFonts w:hint="eastAsia"/>
          <w:lang w:val="en-US" w:eastAsia="zh"/>
          <w:woUserID w:val="1"/>
        </w:rPr>
        <w:t>图5.1.1-8 CART算法决策树</w:t>
      </w:r>
    </w:p>
    <w:p w14:paraId="10A7BBBB">
      <w:pPr>
        <w:numPr>
          <w:ilvl w:val="0"/>
          <w:numId w:val="0"/>
        </w:numPr>
        <w:ind w:leftChars="200"/>
        <w:rPr>
          <w:rFonts w:hint="eastAsia"/>
          <w:lang w:val="en-US" w:eastAsia="zh"/>
          <w:woUserID w:val="1"/>
        </w:rPr>
      </w:pPr>
    </w:p>
    <w:p w14:paraId="71DDB657">
      <w:pPr>
        <w:numPr>
          <w:ilvl w:val="0"/>
          <w:numId w:val="0"/>
        </w:numPr>
        <w:ind w:leftChars="200"/>
        <w:rPr>
          <w:rFonts w:hint="eastAsia"/>
          <w:lang w:val="en-US" w:eastAsia="zh"/>
          <w:woUserID w:val="1"/>
        </w:rPr>
      </w:pPr>
    </w:p>
    <w:p w14:paraId="443EC8B9">
      <w:pPr>
        <w:numPr>
          <w:ilvl w:val="0"/>
          <w:numId w:val="0"/>
        </w:numPr>
        <w:ind w:leftChars="200"/>
        <w:rPr>
          <w:rFonts w:hint="eastAsia"/>
          <w:lang w:val="en-US" w:eastAsia="zh"/>
          <w:woUserID w:val="1"/>
        </w:rPr>
      </w:pPr>
    </w:p>
    <w:p w14:paraId="08C3A7B6">
      <w:pPr>
        <w:numPr>
          <w:ilvl w:val="0"/>
          <w:numId w:val="0"/>
        </w:numPr>
        <w:ind w:leftChars="200"/>
        <w:rPr>
          <w:rFonts w:hint="eastAsia"/>
          <w:lang w:val="en-US" w:eastAsia="zh"/>
          <w:woUserID w:val="1"/>
        </w:rPr>
      </w:pPr>
    </w:p>
    <w:p w14:paraId="6623B13E">
      <w:pPr>
        <w:numPr>
          <w:ilvl w:val="0"/>
          <w:numId w:val="0"/>
        </w:numPr>
        <w:ind w:leftChars="200"/>
        <w:rPr>
          <w:rFonts w:hint="eastAsia"/>
          <w:lang w:val="en-US" w:eastAsia="zh"/>
          <w:woUserID w:val="1"/>
        </w:rPr>
      </w:pPr>
    </w:p>
    <w:p w14:paraId="1897BEC8">
      <w:pPr>
        <w:numPr>
          <w:ilvl w:val="0"/>
          <w:numId w:val="0"/>
        </w:numPr>
        <w:ind w:leftChars="200"/>
        <w:rPr>
          <w:rFonts w:hint="eastAsia"/>
          <w:lang w:val="en-US" w:eastAsia="zh"/>
          <w:woUserID w:val="1"/>
        </w:rPr>
      </w:pPr>
    </w:p>
    <w:p w14:paraId="0C272E40">
      <w:pPr>
        <w:numPr>
          <w:ilvl w:val="0"/>
          <w:numId w:val="10"/>
        </w:numPr>
        <w:ind w:left="0" w:leftChars="0" w:firstLine="480" w:firstLineChars="200"/>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随机森林</w:t>
      </w:r>
    </w:p>
    <w:p w14:paraId="1220CB94">
      <w:pPr>
        <w:numPr>
          <w:ilvl w:val="0"/>
          <w:numId w:val="0"/>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使用犯人的一些特征，例如种族（race）, 教育水平（education_level）, 有无先前犯罪经历（prior_prison_record01），prioroccupation（先前职业）来对犯人可能的悔过程度进行预测。该模型并不聚焦于遗言，而是尝试从一些现实角度特征直接来预测悔过程度。</w:t>
      </w:r>
    </w:p>
    <w:p w14:paraId="2855A2E9">
      <w:pPr>
        <w:numPr>
          <w:ilvl w:val="0"/>
          <w:numId w:val="0"/>
        </w:numPr>
        <w:ind w:leftChars="200"/>
        <w:rPr>
          <w:rFonts w:hint="eastAsia"/>
          <w:lang w:val="en-US" w:eastAsia="zh"/>
          <w:woUserID w:val="1"/>
        </w:rPr>
      </w:pPr>
      <w:r>
        <w:rPr>
          <w:rFonts w:hint="eastAsia"/>
          <w:lang w:val="en-US" w:eastAsia="zh"/>
          <w:woUserID w:val="1"/>
        </w:rPr>
        <w:drawing>
          <wp:inline distT="0" distB="0" distL="114300" distR="114300">
            <wp:extent cx="5287645" cy="1349375"/>
            <wp:effectExtent l="0" t="0" r="825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a:stretch>
                      <a:fillRect/>
                    </a:stretch>
                  </pic:blipFill>
                  <pic:spPr>
                    <a:xfrm>
                      <a:off x="0" y="0"/>
                      <a:ext cx="5287645" cy="1349375"/>
                    </a:xfrm>
                    <a:prstGeom prst="rect">
                      <a:avLst/>
                    </a:prstGeom>
                  </pic:spPr>
                </pic:pic>
              </a:graphicData>
            </a:graphic>
          </wp:inline>
        </w:drawing>
      </w:r>
    </w:p>
    <w:p w14:paraId="30BCB34E">
      <w:pPr>
        <w:pStyle w:val="6"/>
        <w:numPr>
          <w:ilvl w:val="0"/>
          <w:numId w:val="0"/>
        </w:numPr>
        <w:bidi w:val="0"/>
        <w:ind w:leftChars="200"/>
        <w:jc w:val="center"/>
        <w:rPr>
          <w:rFonts w:hint="eastAsia"/>
          <w:lang w:val="en-US" w:eastAsia="zh"/>
          <w:woUserID w:val="1"/>
        </w:rPr>
      </w:pPr>
      <w:r>
        <w:rPr>
          <w:rFonts w:hint="eastAsia"/>
          <w:lang w:val="en-US" w:eastAsia="zh"/>
          <w:woUserID w:val="1"/>
        </w:rPr>
        <w:t>图5.1.1-9 随机森林结果</w:t>
      </w:r>
    </w:p>
    <w:p w14:paraId="51FB946D">
      <w:pPr>
        <w:numPr>
          <w:ilvl w:val="0"/>
          <w:numId w:val="0"/>
        </w:numPr>
        <w:ind w:leftChars="200"/>
        <w:rPr>
          <w:rFonts w:hint="eastAsia"/>
          <w:lang w:val="en-US" w:eastAsia="zh"/>
          <w:woUserID w:val="1"/>
        </w:rPr>
      </w:pPr>
    </w:p>
    <w:p w14:paraId="2799CBF9">
      <w:pPr>
        <w:numPr>
          <w:ilvl w:val="0"/>
          <w:numId w:val="10"/>
        </w:numPr>
        <w:ind w:left="0" w:leftChars="0" w:firstLine="480" w:firstLineChars="200"/>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基于特征融合方法的支持向量机</w:t>
      </w:r>
    </w:p>
    <w:p w14:paraId="0431D4B7">
      <w:pPr>
        <w:numPr>
          <w:ilvl w:val="0"/>
          <w:numId w:val="0"/>
        </w:numPr>
        <w:ind w:leftChars="200"/>
        <w:rPr>
          <w:rFonts w:hint="eastAsia" w:ascii="宋体" w:hAnsi="宋体" w:eastAsia="宋体" w:cs="宋体"/>
          <w:b/>
          <w:bCs/>
          <w:sz w:val="24"/>
          <w:szCs w:val="24"/>
          <w:lang w:val="en-US" w:eastAsia="zh"/>
          <w:woUserID w:val="1"/>
        </w:rPr>
      </w:pPr>
    </w:p>
    <w:p w14:paraId="7BC153BC">
      <w:pPr>
        <w:numPr>
          <w:ilvl w:val="0"/>
          <w:numId w:val="0"/>
        </w:numPr>
        <w:ind w:leftChars="200" w:firstLine="720" w:firstLineChars="3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分别采用TF-IDF加权情感分数和BERT嵌入向量作为文本特征表示方法。经过 TF - IDF 向量化后，有 61 个样本，每个样本对应 790 维的特征向量；使用 BERT 嵌入得到 61 个样本，每个样本是 384 维向量 ；构建SVM模型。</w:t>
      </w:r>
    </w:p>
    <w:p w14:paraId="429EC0D2">
      <w:pPr>
        <w:numPr>
          <w:ilvl w:val="0"/>
          <w:numId w:val="0"/>
        </w:numPr>
        <w:ind w:leftChars="200"/>
        <w:rPr>
          <w:rFonts w:hint="eastAsia"/>
          <w:lang w:val="en-US" w:eastAsia="zh"/>
          <w:woUserID w:val="1"/>
        </w:rPr>
      </w:pPr>
      <w:r>
        <w:rPr>
          <w:rFonts w:hint="eastAsia"/>
          <w:lang w:val="en-US" w:eastAsia="zh"/>
          <w:woUserID w:val="1"/>
        </w:rPr>
        <w:drawing>
          <wp:inline distT="0" distB="0" distL="114300" distR="114300">
            <wp:extent cx="5034280" cy="4505325"/>
            <wp:effectExtent l="0" t="0" r="1397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a:stretch>
                      <a:fillRect/>
                    </a:stretch>
                  </pic:blipFill>
                  <pic:spPr>
                    <a:xfrm>
                      <a:off x="0" y="0"/>
                      <a:ext cx="5034280" cy="4505325"/>
                    </a:xfrm>
                    <a:prstGeom prst="rect">
                      <a:avLst/>
                    </a:prstGeom>
                  </pic:spPr>
                </pic:pic>
              </a:graphicData>
            </a:graphic>
          </wp:inline>
        </w:drawing>
      </w:r>
    </w:p>
    <w:p w14:paraId="7F497F48">
      <w:pPr>
        <w:pStyle w:val="6"/>
        <w:numPr>
          <w:ilvl w:val="0"/>
          <w:numId w:val="0"/>
        </w:numPr>
        <w:bidi w:val="0"/>
        <w:ind w:leftChars="200"/>
        <w:jc w:val="center"/>
        <w:rPr>
          <w:rFonts w:hint="eastAsia"/>
          <w:lang w:val="en-US" w:eastAsia="zh"/>
          <w:woUserID w:val="1"/>
        </w:rPr>
      </w:pPr>
      <w:r>
        <w:rPr>
          <w:rFonts w:hint="eastAsia"/>
          <w:lang w:val="en-US" w:eastAsia="zh"/>
          <w:woUserID w:val="1"/>
        </w:rPr>
        <w:t>图5.1.1-10 不同特征下SVM模型的精确率-召回率对比</w:t>
      </w:r>
    </w:p>
    <w:p w14:paraId="073607CA">
      <w:pPr>
        <w:numPr>
          <w:ilvl w:val="0"/>
          <w:numId w:val="0"/>
        </w:numPr>
        <w:ind w:leftChars="200"/>
        <w:rPr>
          <w:rFonts w:hint="eastAsia"/>
          <w:lang w:val="en-US" w:eastAsia="zh"/>
          <w:woUserID w:val="1"/>
        </w:rPr>
      </w:pPr>
    </w:p>
    <w:p w14:paraId="17860146">
      <w:pPr>
        <w:numPr>
          <w:ilvl w:val="0"/>
          <w:numId w:val="0"/>
        </w:numPr>
        <w:ind w:leftChars="200"/>
        <w:rPr>
          <w:rFonts w:hint="eastAsia"/>
          <w:lang w:val="en-US" w:eastAsia="zh"/>
          <w:woUserID w:val="1"/>
        </w:rPr>
      </w:pPr>
      <w:r>
        <w:rPr>
          <w:rFonts w:hint="eastAsia"/>
          <w:lang w:val="en-US" w:eastAsia="zh"/>
          <w:woUserID w:val="1"/>
        </w:rPr>
        <w:drawing>
          <wp:inline distT="0" distB="0" distL="114300" distR="114300">
            <wp:extent cx="5283835" cy="2052320"/>
            <wp:effectExtent l="0" t="0" r="1206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5"/>
                    <a:stretch>
                      <a:fillRect/>
                    </a:stretch>
                  </pic:blipFill>
                  <pic:spPr>
                    <a:xfrm>
                      <a:off x="0" y="0"/>
                      <a:ext cx="5283835" cy="2052320"/>
                    </a:xfrm>
                    <a:prstGeom prst="rect">
                      <a:avLst/>
                    </a:prstGeom>
                  </pic:spPr>
                </pic:pic>
              </a:graphicData>
            </a:graphic>
          </wp:inline>
        </w:drawing>
      </w:r>
    </w:p>
    <w:p w14:paraId="3D520D24">
      <w:pPr>
        <w:pStyle w:val="6"/>
        <w:numPr>
          <w:ilvl w:val="0"/>
          <w:numId w:val="0"/>
        </w:numPr>
        <w:bidi w:val="0"/>
        <w:ind w:leftChars="200"/>
        <w:jc w:val="center"/>
        <w:rPr>
          <w:rFonts w:hint="eastAsia"/>
          <w:lang w:val="en-US" w:eastAsia="zh"/>
          <w:woUserID w:val="1"/>
        </w:rPr>
      </w:pPr>
      <w:r>
        <w:rPr>
          <w:rFonts w:hint="eastAsia"/>
          <w:lang w:val="en-US" w:eastAsia="zh"/>
          <w:woUserID w:val="1"/>
        </w:rPr>
        <w:t>图5.1.1-11 SVM可视化结果</w:t>
      </w:r>
    </w:p>
    <w:p w14:paraId="52A686ED">
      <w:pPr>
        <w:numPr>
          <w:ilvl w:val="0"/>
          <w:numId w:val="0"/>
        </w:numPr>
        <w:ind w:leftChars="200"/>
        <w:rPr>
          <w:rFonts w:hint="eastAsia"/>
          <w:lang w:val="en-US" w:eastAsia="zh"/>
          <w:woUserID w:val="1"/>
        </w:rPr>
      </w:pPr>
    </w:p>
    <w:p w14:paraId="01F3CB72">
      <w:pPr>
        <w:numPr>
          <w:ilvl w:val="0"/>
          <w:numId w:val="0"/>
        </w:numPr>
        <w:ind w:leftChars="200"/>
        <w:rPr>
          <w:rFonts w:hint="eastAsia" w:ascii="宋体" w:hAnsi="宋体" w:eastAsia="宋体" w:cs="宋体"/>
          <w:sz w:val="24"/>
          <w:szCs w:val="24"/>
          <w:lang w:val="en-US" w:eastAsia="zh"/>
          <w:woUserID w:val="1"/>
        </w:rPr>
      </w:pPr>
      <w:r>
        <w:rPr>
          <w:rFonts w:hint="eastAsia"/>
          <w:lang w:val="en-US" w:eastAsia="zh"/>
          <w:woUserID w:val="1"/>
        </w:rPr>
        <w:t xml:space="preserve">     </w:t>
      </w:r>
      <w:r>
        <w:rPr>
          <w:rFonts w:hint="eastAsia" w:ascii="宋体" w:hAnsi="宋体" w:eastAsia="宋体" w:cs="宋体"/>
          <w:sz w:val="24"/>
          <w:szCs w:val="24"/>
          <w:lang w:val="en-US" w:eastAsia="zh"/>
          <w:woUserID w:val="1"/>
        </w:rPr>
        <w:t>从两个可视化结果都能看出，通过对遗言文本的特征提取和 SVM 模型处理，不同悔过程度的死刑犯遗言在特征空间中有一定的分布规律，说明可以利用这些方法对死刑犯的悔过程度进行区分和探究。</w:t>
      </w:r>
    </w:p>
    <w:p w14:paraId="2C87FAA6">
      <w:pPr>
        <w:numPr>
          <w:ilvl w:val="0"/>
          <w:numId w:val="0"/>
        </w:numPr>
        <w:ind w:leftChars="200"/>
        <w:rPr>
          <w:rFonts w:hint="eastAsia" w:ascii="宋体" w:hAnsi="宋体" w:eastAsia="宋体" w:cs="宋体"/>
          <w:sz w:val="24"/>
          <w:szCs w:val="24"/>
          <w:lang w:val="en-US" w:eastAsia="zh"/>
          <w:woUserID w:val="1"/>
        </w:rPr>
      </w:pPr>
    </w:p>
    <w:p w14:paraId="65C8BC12">
      <w:pPr>
        <w:numPr>
          <w:ilvl w:val="0"/>
          <w:numId w:val="0"/>
        </w:numPr>
        <w:ind w:left="0" w:leftChars="0" w:firstLine="0" w:firstLineChars="0"/>
        <w:rPr>
          <w:rFonts w:hint="eastAsia" w:ascii="宋体" w:hAnsi="宋体" w:eastAsia="宋体" w:cs="宋体"/>
          <w:sz w:val="24"/>
          <w:szCs w:val="24"/>
          <w:lang w:val="en-US" w:eastAsia="zh"/>
          <w:woUserID w:val="1"/>
        </w:rPr>
      </w:pPr>
    </w:p>
    <w:p w14:paraId="0D72B8F3">
      <w:pPr>
        <w:numPr>
          <w:ilvl w:val="0"/>
          <w:numId w:val="10"/>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基于SRL自然语言处理</w:t>
      </w:r>
    </w:p>
    <w:p w14:paraId="4C8F0ECA">
      <w:pPr>
        <w:numPr>
          <w:ilvl w:val="0"/>
          <w:numId w:val="0"/>
        </w:numPr>
        <w:ind w:leftChars="200"/>
        <w:rPr>
          <w:rFonts w:hint="eastAsia" w:ascii="宋体" w:hAnsi="宋体" w:eastAsia="宋体" w:cs="宋体"/>
          <w:sz w:val="24"/>
          <w:szCs w:val="24"/>
          <w:lang w:val="en-US" w:eastAsia="zh"/>
          <w:woUserID w:val="1"/>
        </w:rPr>
      </w:pPr>
    </w:p>
    <w:p w14:paraId="4A97C35D">
      <w:pPr>
        <w:numPr>
          <w:ilvl w:val="0"/>
          <w:numId w:val="0"/>
        </w:numPr>
        <w:ind w:leftChars="20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基于SRL文本语义标注技术，分析文本语义关系。在样本标注中，小组确定死刑犯遗言悔过程度标注标准：</w:t>
      </w:r>
    </w:p>
    <w:p w14:paraId="139B35E2">
      <w:pPr>
        <w:numPr>
          <w:ilvl w:val="0"/>
          <w:numId w:val="0"/>
        </w:numPr>
        <w:ind w:leftChars="200"/>
        <w:jc w:val="center"/>
        <w:rPr>
          <w:rFonts w:hint="eastAsia"/>
          <w:lang w:val="en-US" w:eastAsia="zh"/>
          <w:woUserID w:val="1"/>
        </w:rPr>
      </w:pPr>
      <w:r>
        <w:rPr>
          <w:rFonts w:hint="eastAsia"/>
          <w:lang w:val="en-US" w:eastAsia="zh"/>
          <w:woUserID w:val="1"/>
        </w:rPr>
        <w:drawing>
          <wp:inline distT="0" distB="0" distL="114300" distR="114300">
            <wp:extent cx="3200400" cy="266446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6"/>
                    <a:srcRect t="22024"/>
                    <a:stretch>
                      <a:fillRect/>
                    </a:stretch>
                  </pic:blipFill>
                  <pic:spPr>
                    <a:xfrm>
                      <a:off x="0" y="0"/>
                      <a:ext cx="3200400" cy="2664460"/>
                    </a:xfrm>
                    <a:prstGeom prst="rect">
                      <a:avLst/>
                    </a:prstGeom>
                  </pic:spPr>
                </pic:pic>
              </a:graphicData>
            </a:graphic>
          </wp:inline>
        </w:drawing>
      </w:r>
    </w:p>
    <w:p w14:paraId="6E551203">
      <w:pPr>
        <w:pStyle w:val="6"/>
        <w:numPr>
          <w:ilvl w:val="0"/>
          <w:numId w:val="0"/>
        </w:numPr>
        <w:bidi w:val="0"/>
        <w:ind w:leftChars="200"/>
        <w:jc w:val="center"/>
        <w:rPr>
          <w:rFonts w:hint="eastAsia"/>
          <w:lang w:val="en-US" w:eastAsia="zh"/>
          <w:woUserID w:val="1"/>
        </w:rPr>
      </w:pPr>
      <w:r>
        <w:rPr>
          <w:rFonts w:hint="eastAsia"/>
          <w:lang w:val="en-US" w:eastAsia="zh"/>
          <w:woUserID w:val="1"/>
        </w:rPr>
        <w:t>图5.1.1-12 遗言悔过程度标注标准</w:t>
      </w:r>
    </w:p>
    <w:p w14:paraId="6DB2964B">
      <w:pPr>
        <w:numPr>
          <w:ilvl w:val="0"/>
          <w:numId w:val="0"/>
        </w:numPr>
        <w:ind w:leftChars="200"/>
        <w:jc w:val="center"/>
        <w:rPr>
          <w:rFonts w:hint="eastAsia"/>
          <w:lang w:val="en-US" w:eastAsia="zh"/>
          <w:woUserID w:val="1"/>
        </w:rPr>
      </w:pPr>
    </w:p>
    <w:p w14:paraId="1E7057A1">
      <w:pPr>
        <w:numPr>
          <w:ilvl w:val="0"/>
          <w:numId w:val="0"/>
        </w:numPr>
        <w:ind w:leftChars="20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依据上述标准，对80条死刑文本进行人工分析构建了语义判断树，并据此作为，程序判断的标准。如图5.1.1-13。</w:t>
      </w:r>
    </w:p>
    <w:p w14:paraId="35ADAD3B">
      <w:pPr>
        <w:numPr>
          <w:ilvl w:val="0"/>
          <w:numId w:val="0"/>
        </w:numPr>
        <w:ind w:leftChars="200"/>
        <w:rPr>
          <w:rFonts w:hint="eastAsia"/>
          <w:lang w:val="en-US" w:eastAsia="zh"/>
          <w:woUserID w:val="1"/>
        </w:rPr>
      </w:pPr>
    </w:p>
    <w:p w14:paraId="3C14E7E0">
      <w:pPr>
        <w:numPr>
          <w:ilvl w:val="0"/>
          <w:numId w:val="0"/>
        </w:numPr>
        <w:ind w:leftChars="200"/>
        <w:rPr>
          <w:rFonts w:hint="eastAsia"/>
          <w:lang w:val="en-US" w:eastAsia="zh"/>
          <w:woUserID w:val="1"/>
        </w:rPr>
      </w:pPr>
    </w:p>
    <w:p w14:paraId="6524E25D">
      <w:pPr>
        <w:numPr>
          <w:ilvl w:val="0"/>
          <w:numId w:val="0"/>
        </w:numPr>
        <w:ind w:leftChars="200"/>
        <w:rPr>
          <w:rFonts w:hint="eastAsia"/>
          <w:lang w:val="en-US" w:eastAsia="zh"/>
          <w:woUserID w:val="1"/>
        </w:rPr>
      </w:pPr>
      <w:r>
        <w:rPr>
          <w:rFonts w:hint="eastAsia"/>
          <w:lang w:val="en-US" w:eastAsia="zh"/>
          <w:woUserID w:val="1"/>
        </w:rPr>
        <w:drawing>
          <wp:inline distT="0" distB="0" distL="114300" distR="114300">
            <wp:extent cx="5292725" cy="2537460"/>
            <wp:effectExtent l="0" t="0" r="3175"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5292725" cy="2537460"/>
                    </a:xfrm>
                    <a:prstGeom prst="rect">
                      <a:avLst/>
                    </a:prstGeom>
                  </pic:spPr>
                </pic:pic>
              </a:graphicData>
            </a:graphic>
          </wp:inline>
        </w:drawing>
      </w:r>
    </w:p>
    <w:p w14:paraId="5332D96C">
      <w:pPr>
        <w:pStyle w:val="6"/>
        <w:numPr>
          <w:ilvl w:val="0"/>
          <w:numId w:val="0"/>
        </w:numPr>
        <w:bidi w:val="0"/>
        <w:ind w:leftChars="200"/>
        <w:jc w:val="center"/>
        <w:rPr>
          <w:rFonts w:hint="eastAsia"/>
          <w:lang w:val="en-US" w:eastAsia="zh"/>
          <w:woUserID w:val="1"/>
        </w:rPr>
      </w:pPr>
      <w:r>
        <w:rPr>
          <w:rFonts w:hint="eastAsia"/>
          <w:lang w:val="en-US" w:eastAsia="zh"/>
          <w:woUserID w:val="1"/>
        </w:rPr>
        <w:t>图5.1.1-13 语义判断树</w:t>
      </w:r>
    </w:p>
    <w:p w14:paraId="42FC5E04">
      <w:pPr>
        <w:numPr>
          <w:ilvl w:val="0"/>
          <w:numId w:val="0"/>
        </w:numPr>
        <w:ind w:leftChars="200"/>
        <w:rPr>
          <w:rFonts w:hint="eastAsia"/>
          <w:lang w:val="en-US" w:eastAsia="zh"/>
          <w:woUserID w:val="1"/>
        </w:rPr>
      </w:pPr>
    </w:p>
    <w:p w14:paraId="29D8781F">
      <w:pPr>
        <w:numPr>
          <w:ilvl w:val="0"/>
          <w:numId w:val="0"/>
        </w:numPr>
        <w:ind w:leftChars="200"/>
        <w:rPr>
          <w:rFonts w:hint="eastAsia"/>
          <w:lang w:val="en-US" w:eastAsia="zh"/>
          <w:woUserID w:val="1"/>
        </w:rPr>
      </w:pPr>
    </w:p>
    <w:p w14:paraId="58D7A8E9">
      <w:pPr>
        <w:numPr>
          <w:ilvl w:val="0"/>
          <w:numId w:val="0"/>
        </w:numPr>
        <w:ind w:leftChars="200"/>
        <w:rPr>
          <w:rFonts w:hint="eastAsia"/>
          <w:lang w:val="en-US" w:eastAsia="zh"/>
          <w:woUserID w:val="1"/>
        </w:rPr>
      </w:pPr>
    </w:p>
    <w:p w14:paraId="7CBE30BE">
      <w:pPr>
        <w:jc w:val="center"/>
        <w:rPr>
          <w:rFonts w:hint="eastAsia"/>
          <w:lang w:val="en-US" w:eastAsia="zh"/>
        </w:rPr>
      </w:pPr>
      <w:r>
        <w:rPr>
          <w:rFonts w:hint="eastAsia"/>
          <w:lang w:val="en-US" w:eastAsia="zh"/>
        </w:rPr>
        <w:drawing>
          <wp:inline distT="0" distB="0" distL="114300" distR="114300">
            <wp:extent cx="4729480" cy="3776980"/>
            <wp:effectExtent l="0" t="0" r="13970" b="139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8"/>
                    <a:stretch>
                      <a:fillRect/>
                    </a:stretch>
                  </pic:blipFill>
                  <pic:spPr>
                    <a:xfrm>
                      <a:off x="0" y="0"/>
                      <a:ext cx="4729480" cy="3776980"/>
                    </a:xfrm>
                    <a:prstGeom prst="rect">
                      <a:avLst/>
                    </a:prstGeom>
                  </pic:spPr>
                </pic:pic>
              </a:graphicData>
            </a:graphic>
          </wp:inline>
        </w:drawing>
      </w:r>
    </w:p>
    <w:p w14:paraId="2E2352F3">
      <w:pPr>
        <w:pStyle w:val="6"/>
        <w:numPr>
          <w:ilvl w:val="0"/>
          <w:numId w:val="0"/>
        </w:numPr>
        <w:bidi w:val="0"/>
        <w:ind w:leftChars="200"/>
        <w:jc w:val="center"/>
        <w:rPr>
          <w:rFonts w:hint="eastAsia"/>
          <w:lang w:val="en-US" w:eastAsia="zh"/>
          <w:woUserID w:val="1"/>
        </w:rPr>
      </w:pPr>
      <w:r>
        <w:rPr>
          <w:rFonts w:hint="eastAsia"/>
          <w:lang w:val="en-US" w:eastAsia="zh"/>
          <w:woUserID w:val="1"/>
        </w:rPr>
        <w:t>图5.1.1-14 判断悔过的过程代码截图</w:t>
      </w:r>
    </w:p>
    <w:p w14:paraId="004BF571">
      <w:pPr>
        <w:jc w:val="center"/>
        <w:rPr>
          <w:rFonts w:hint="eastAsia"/>
          <w:lang w:val="en-US" w:eastAsia="zh"/>
        </w:rPr>
      </w:pPr>
    </w:p>
    <w:p w14:paraId="77D9278F">
      <w:pPr>
        <w:rPr>
          <w:rFonts w:hint="eastAsia"/>
          <w:lang w:val="en-US" w:eastAsia="zh"/>
        </w:rPr>
      </w:pPr>
    </w:p>
    <w:p w14:paraId="573DD7AD">
      <w:pPr>
        <w:ind w:firstLine="480" w:firstLineChars="200"/>
        <w:rPr>
          <w:rFonts w:hint="eastAsia"/>
          <w:lang w:val="en-US" w:eastAsia="zh"/>
          <w:woUserID w:val="1"/>
        </w:rPr>
      </w:pPr>
      <w:r>
        <w:rPr>
          <w:rFonts w:hint="eastAsia" w:ascii="宋体" w:hAnsi="宋体" w:eastAsia="宋体" w:cs="宋体"/>
          <w:sz w:val="24"/>
          <w:szCs w:val="24"/>
          <w:lang w:val="en-US" w:eastAsia="zh"/>
          <w:woUserID w:val="1"/>
        </w:rPr>
        <w:t>通过测试，可以看到模型的准确率约为88%，能够较为准确的反映犯人的悔过程度</w:t>
      </w:r>
      <w:r>
        <w:rPr>
          <w:rFonts w:hint="eastAsia"/>
          <w:lang w:val="en-US" w:eastAsia="zh"/>
          <w:woUserID w:val="1"/>
        </w:rPr>
        <w:t>。</w:t>
      </w:r>
    </w:p>
    <w:p w14:paraId="39094BAA">
      <w:pPr>
        <w:rPr>
          <w:rFonts w:hint="eastAsia"/>
          <w:lang w:val="en-US" w:eastAsia="zh"/>
          <w:woUserID w:val="1"/>
        </w:rPr>
      </w:pPr>
    </w:p>
    <w:p w14:paraId="209100A0">
      <w:pPr>
        <w:jc w:val="center"/>
        <w:rPr>
          <w:rFonts w:hint="eastAsia"/>
          <w:lang w:val="en-US" w:eastAsia="zh"/>
        </w:rPr>
      </w:pPr>
      <w:r>
        <w:rPr>
          <w:rFonts w:hint="eastAsia"/>
          <w:lang w:val="en-US" w:eastAsia="zh"/>
        </w:rPr>
        <w:drawing>
          <wp:inline distT="0" distB="0" distL="114300" distR="114300">
            <wp:extent cx="5292090" cy="397891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stretch>
                      <a:fillRect/>
                    </a:stretch>
                  </pic:blipFill>
                  <pic:spPr>
                    <a:xfrm>
                      <a:off x="0" y="0"/>
                      <a:ext cx="5292090" cy="3978910"/>
                    </a:xfrm>
                    <a:prstGeom prst="rect">
                      <a:avLst/>
                    </a:prstGeom>
                  </pic:spPr>
                </pic:pic>
              </a:graphicData>
            </a:graphic>
          </wp:inline>
        </w:drawing>
      </w:r>
    </w:p>
    <w:p w14:paraId="5BCE93ED">
      <w:pPr>
        <w:pStyle w:val="6"/>
        <w:numPr>
          <w:ilvl w:val="0"/>
          <w:numId w:val="0"/>
        </w:numPr>
        <w:bidi w:val="0"/>
        <w:ind w:leftChars="200"/>
        <w:jc w:val="center"/>
        <w:rPr>
          <w:rFonts w:hint="eastAsia"/>
          <w:lang w:val="en-US" w:eastAsia="zh"/>
          <w:woUserID w:val="1"/>
        </w:rPr>
      </w:pPr>
      <w:r>
        <w:rPr>
          <w:rFonts w:hint="eastAsia"/>
          <w:lang w:val="en-US" w:eastAsia="zh"/>
          <w:woUserID w:val="1"/>
        </w:rPr>
        <w:t>图5.1.1-15 判断语义树混淆矩阵</w:t>
      </w:r>
    </w:p>
    <w:p w14:paraId="7CAFCACC">
      <w:pPr>
        <w:jc w:val="center"/>
        <w:rPr>
          <w:rFonts w:hint="eastAsia" w:ascii="宋体" w:hAnsi="宋体" w:eastAsia="宋体" w:cs="宋体"/>
          <w:sz w:val="24"/>
          <w:szCs w:val="24"/>
          <w:lang w:val="en-US" w:eastAsia="zh"/>
        </w:rPr>
      </w:pPr>
    </w:p>
    <w:p w14:paraId="10E81E42">
      <w:pPr>
        <w:bidi w:val="0"/>
        <w:ind w:left="0" w:leftChars="0" w:firstLine="720" w:firstLineChars="3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总结：对比上述模型的性能，在经过决策树、支持向量机、自然语言处理、聚类分析等多种不同的遗言悔过程度建模之后，我们选择了效果最佳的SRL文本语义处理模型，作为对犯人遗言的最终处理方式。</w:t>
      </w:r>
    </w:p>
    <w:p w14:paraId="3D0EA55C">
      <w:pPr>
        <w:rPr>
          <w:rFonts w:hint="eastAsia"/>
          <w:sz w:val="24"/>
          <w:szCs w:val="24"/>
          <w:lang w:val="en-US" w:eastAsia="zh"/>
        </w:rPr>
      </w:pPr>
    </w:p>
    <w:p w14:paraId="1DB438BD">
      <w:pPr>
        <w:rPr>
          <w:rFonts w:hint="eastAsia"/>
          <w:lang w:val="en-US" w:eastAsia="zh"/>
        </w:rPr>
      </w:pPr>
    </w:p>
    <w:tbl>
      <w:tblPr>
        <w:tblStyle w:val="13"/>
        <w:tblpPr w:leftFromText="180" w:rightFromText="180" w:vertAnchor="page" w:horzAnchor="page" w:tblpX="3340" w:tblpY="10503"/>
        <w:tblOverlap w:val="never"/>
        <w:tblW w:w="52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608"/>
        <w:gridCol w:w="2608"/>
      </w:tblGrid>
      <w:tr w14:paraId="02B3F5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rPr>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E2591B3">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模型</w:t>
            </w:r>
          </w:p>
        </w:tc>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AEDA433">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准确率</w:t>
            </w:r>
          </w:p>
        </w:tc>
      </w:tr>
      <w:tr w14:paraId="2D194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rPr>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B1FD616">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决策树（基于文本）</w:t>
            </w:r>
          </w:p>
        </w:tc>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E08FFE0">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69.23%</w:t>
            </w:r>
          </w:p>
        </w:tc>
      </w:tr>
      <w:tr w14:paraId="2FEEC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rPr>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0F4434B">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随机森林</w:t>
            </w:r>
          </w:p>
        </w:tc>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9D988F9">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70.31%</w:t>
            </w:r>
          </w:p>
        </w:tc>
      </w:tr>
      <w:tr w14:paraId="060F62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rPr>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5C7D875">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支持向量机</w:t>
            </w:r>
          </w:p>
        </w:tc>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17165AB">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84%</w:t>
            </w:r>
          </w:p>
        </w:tc>
      </w:tr>
      <w:tr w14:paraId="2D7389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rPr>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63A4DF4">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文本语义处理</w:t>
            </w:r>
          </w:p>
        </w:tc>
        <w:tc>
          <w:tcPr>
            <w:tcW w:w="260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23FECDA">
            <w:pPr>
              <w:keepNext w:val="0"/>
              <w:keepLines w:val="0"/>
              <w:widowControl/>
              <w:suppressLineNumbers w:val="0"/>
              <w:spacing w:before="0" w:beforeAutospacing="0" w:after="0" w:afterAutospacing="0"/>
              <w:ind w:left="0" w:right="0"/>
              <w:jc w:val="center"/>
              <w:rPr>
                <w:rFonts w:hint="eastAsia" w:ascii="宋体" w:hAnsi="宋体" w:eastAsia="宋体" w:cs="宋体"/>
                <w:sz w:val="24"/>
                <w:szCs w:val="24"/>
              </w:rPr>
            </w:pPr>
            <w:r>
              <w:rPr>
                <w:rFonts w:hint="eastAsia" w:ascii="宋体" w:hAnsi="宋体" w:eastAsia="宋体" w:cs="宋体"/>
                <w:sz w:val="24"/>
                <w:szCs w:val="24"/>
              </w:rPr>
              <w:t>88%</w:t>
            </w:r>
          </w:p>
        </w:tc>
      </w:tr>
    </w:tbl>
    <w:p w14:paraId="4A9A6527">
      <w:pPr>
        <w:pStyle w:val="3"/>
        <w:bidi w:val="0"/>
        <w:ind w:firstLine="500" w:firstLineChars="0"/>
        <w:rPr>
          <w:rFonts w:hint="eastAsia"/>
          <w:lang w:val="en-US" w:eastAsia="zh"/>
          <w:woUserID w:val="1"/>
        </w:rPr>
      </w:pPr>
    </w:p>
    <w:p w14:paraId="6A423063">
      <w:pPr>
        <w:rPr>
          <w:rFonts w:hint="eastAsia"/>
          <w:lang w:val="en-US" w:eastAsia="zh"/>
          <w:woUserID w:val="1"/>
        </w:rPr>
      </w:pPr>
    </w:p>
    <w:p w14:paraId="4B8129AB">
      <w:pPr>
        <w:rPr>
          <w:rFonts w:hint="eastAsia"/>
          <w:lang w:val="en-US" w:eastAsia="zh"/>
          <w:woUserID w:val="1"/>
        </w:rPr>
      </w:pPr>
    </w:p>
    <w:p w14:paraId="0A91811C">
      <w:pPr>
        <w:rPr>
          <w:rFonts w:hint="eastAsia"/>
          <w:lang w:val="en-US" w:eastAsia="zh"/>
          <w:woUserID w:val="1"/>
        </w:rPr>
      </w:pPr>
    </w:p>
    <w:p w14:paraId="1D30F2F8">
      <w:pPr>
        <w:rPr>
          <w:rFonts w:hint="eastAsia"/>
          <w:lang w:val="en-US" w:eastAsia="zh"/>
          <w:woUserID w:val="1"/>
        </w:rPr>
      </w:pPr>
    </w:p>
    <w:p w14:paraId="0D2FBAA9">
      <w:pPr>
        <w:rPr>
          <w:rFonts w:hint="eastAsia"/>
          <w:lang w:val="en-US" w:eastAsia="zh"/>
          <w:woUserID w:val="1"/>
        </w:rPr>
      </w:pPr>
    </w:p>
    <w:p w14:paraId="2D3F7417">
      <w:pPr>
        <w:rPr>
          <w:rFonts w:hint="eastAsia"/>
          <w:lang w:val="en-US" w:eastAsia="zh"/>
          <w:woUserID w:val="1"/>
        </w:rPr>
      </w:pPr>
    </w:p>
    <w:p w14:paraId="7A5ED26C">
      <w:pPr>
        <w:rPr>
          <w:rFonts w:hint="eastAsia"/>
          <w:lang w:val="en-US" w:eastAsia="zh"/>
          <w:woUserID w:val="1"/>
        </w:rPr>
      </w:pPr>
    </w:p>
    <w:p w14:paraId="034A823A">
      <w:pPr>
        <w:pStyle w:val="6"/>
        <w:numPr>
          <w:ilvl w:val="0"/>
          <w:numId w:val="0"/>
        </w:numPr>
        <w:bidi w:val="0"/>
        <w:ind w:leftChars="200"/>
        <w:jc w:val="center"/>
        <w:rPr>
          <w:rFonts w:hint="eastAsia"/>
          <w:lang w:val="en-US" w:eastAsia="zh"/>
          <w:woUserID w:val="1"/>
        </w:rPr>
      </w:pPr>
      <w:r>
        <w:rPr>
          <w:rFonts w:hint="eastAsia"/>
          <w:lang w:val="en-US" w:eastAsia="zh"/>
          <w:woUserID w:val="1"/>
        </w:rPr>
        <w:t>表5.1.1-4 不同模型准确率对比</w:t>
      </w:r>
    </w:p>
    <w:p w14:paraId="08846870">
      <w:pPr>
        <w:rPr>
          <w:rFonts w:hint="eastAsia"/>
          <w:lang w:val="en-US" w:eastAsia="zh"/>
          <w:woUserID w:val="1"/>
        </w:rPr>
      </w:pPr>
    </w:p>
    <w:p w14:paraId="1DD1164C">
      <w:pPr>
        <w:rPr>
          <w:rFonts w:hint="eastAsia"/>
          <w:lang w:val="en-US" w:eastAsia="zh"/>
          <w:woUserID w:val="1"/>
        </w:rPr>
      </w:pPr>
    </w:p>
    <w:p w14:paraId="2AB1E57B">
      <w:pPr>
        <w:pStyle w:val="3"/>
        <w:bidi w:val="0"/>
        <w:ind w:firstLine="500" w:firstLineChars="0"/>
        <w:rPr>
          <w:rFonts w:hint="eastAsia"/>
          <w:lang w:val="en-US" w:eastAsia="zh"/>
          <w:woUserID w:val="1"/>
        </w:rPr>
      </w:pPr>
      <w:bookmarkStart w:id="37" w:name="_Toc750379522"/>
      <w:r>
        <w:rPr>
          <w:rFonts w:hint="eastAsia"/>
          <w:lang w:val="en-US" w:eastAsia="zh"/>
          <w:woUserID w:val="1"/>
        </w:rPr>
        <w:t>5.1.2 死刑犯总体悔过趋势探究</w:t>
      </w:r>
      <w:bookmarkEnd w:id="37"/>
    </w:p>
    <w:p w14:paraId="3DAEE1E3">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从总体上看（图5.1.2-1），不悔过的犯人比悔过的犯人更多；</w:t>
      </w:r>
    </w:p>
    <w:p w14:paraId="75845130">
      <w:pPr>
        <w:ind w:firstLine="480" w:firstLineChars="200"/>
        <w:rPr>
          <w:rFonts w:hint="eastAsia" w:ascii="宋体" w:hAnsi="宋体" w:eastAsia="宋体" w:cs="宋体"/>
          <w:sz w:val="24"/>
          <w:szCs w:val="24"/>
          <w:lang w:val="en-US" w:eastAsia="zh"/>
          <w:woUserID w:val="1"/>
        </w:rPr>
      </w:pPr>
    </w:p>
    <w:p w14:paraId="150F39DB">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从时间上看（图5.1.2-2），犯人的悔过程度随着时间的变化不断增长。</w:t>
      </w:r>
    </w:p>
    <w:p w14:paraId="2E1358A4">
      <w:pPr>
        <w:jc w:val="center"/>
        <w:rPr>
          <w:rFonts w:hint="eastAsia"/>
          <w:lang w:val="en-US" w:eastAsia="zh"/>
          <w:woUserID w:val="1"/>
        </w:rPr>
      </w:pPr>
      <w:r>
        <w:rPr>
          <w:rFonts w:hint="eastAsia"/>
          <w:lang w:val="en-US" w:eastAsia="zh"/>
          <w:woUserID w:val="1"/>
        </w:rPr>
        <w:drawing>
          <wp:inline distT="0" distB="0" distL="114300" distR="114300">
            <wp:extent cx="4229100" cy="3186430"/>
            <wp:effectExtent l="0" t="0" r="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0"/>
                    <a:srcRect t="14339"/>
                    <a:stretch>
                      <a:fillRect/>
                    </a:stretch>
                  </pic:blipFill>
                  <pic:spPr>
                    <a:xfrm>
                      <a:off x="0" y="0"/>
                      <a:ext cx="4229100" cy="3186430"/>
                    </a:xfrm>
                    <a:prstGeom prst="rect">
                      <a:avLst/>
                    </a:prstGeom>
                  </pic:spPr>
                </pic:pic>
              </a:graphicData>
            </a:graphic>
          </wp:inline>
        </w:drawing>
      </w:r>
    </w:p>
    <w:p w14:paraId="0431B961">
      <w:pPr>
        <w:pStyle w:val="6"/>
        <w:numPr>
          <w:ilvl w:val="0"/>
          <w:numId w:val="0"/>
        </w:numPr>
        <w:bidi w:val="0"/>
        <w:ind w:leftChars="200"/>
        <w:jc w:val="center"/>
        <w:rPr>
          <w:rFonts w:hint="eastAsia"/>
          <w:lang w:val="en-US" w:eastAsia="zh"/>
          <w:woUserID w:val="1"/>
        </w:rPr>
      </w:pPr>
      <w:r>
        <w:rPr>
          <w:rFonts w:hint="eastAsia"/>
          <w:lang w:val="en-US" w:eastAsia="zh"/>
          <w:woUserID w:val="1"/>
        </w:rPr>
        <w:t>图5.1.2-1 死刑遗言总体悔过情况分布</w:t>
      </w:r>
    </w:p>
    <w:p w14:paraId="736EAD02">
      <w:pPr>
        <w:jc w:val="center"/>
        <w:rPr>
          <w:rFonts w:hint="eastAsia"/>
          <w:lang w:val="en-US" w:eastAsia="zh"/>
          <w:woUserID w:val="1"/>
        </w:rPr>
      </w:pPr>
      <w:r>
        <w:rPr>
          <w:rFonts w:hint="eastAsia"/>
          <w:lang w:val="en-US" w:eastAsia="zh"/>
          <w:woUserID w:val="1"/>
        </w:rPr>
        <w:drawing>
          <wp:inline distT="0" distB="0" distL="114300" distR="114300">
            <wp:extent cx="5287645" cy="2616200"/>
            <wp:effectExtent l="0" t="0" r="8255"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5287645" cy="2616200"/>
                    </a:xfrm>
                    <a:prstGeom prst="rect">
                      <a:avLst/>
                    </a:prstGeom>
                  </pic:spPr>
                </pic:pic>
              </a:graphicData>
            </a:graphic>
          </wp:inline>
        </w:drawing>
      </w:r>
    </w:p>
    <w:p w14:paraId="4692E84B">
      <w:pPr>
        <w:pStyle w:val="6"/>
        <w:numPr>
          <w:ilvl w:val="0"/>
          <w:numId w:val="0"/>
        </w:numPr>
        <w:bidi w:val="0"/>
        <w:ind w:leftChars="200"/>
        <w:jc w:val="center"/>
        <w:rPr>
          <w:rFonts w:hint="eastAsia"/>
          <w:lang w:val="en-US" w:eastAsia="zh"/>
          <w:woUserID w:val="1"/>
        </w:rPr>
      </w:pPr>
      <w:r>
        <w:rPr>
          <w:rFonts w:hint="eastAsia"/>
          <w:lang w:val="en-US" w:eastAsia="zh"/>
          <w:woUserID w:val="1"/>
        </w:rPr>
        <w:t>图5.1.2-2 死刑遗言总体悔过趋势</w:t>
      </w:r>
    </w:p>
    <w:p w14:paraId="2487437F">
      <w:pPr>
        <w:rPr>
          <w:rFonts w:hint="eastAsia"/>
          <w:lang w:val="en-US" w:eastAsia="zh"/>
        </w:rPr>
      </w:pPr>
    </w:p>
    <w:p w14:paraId="3ECE2B8E">
      <w:pPr>
        <w:pStyle w:val="3"/>
        <w:bidi w:val="0"/>
        <w:ind w:firstLine="500" w:firstLineChars="0"/>
        <w:rPr>
          <w:rFonts w:hint="eastAsia"/>
          <w:lang w:val="en-US" w:eastAsia="zh"/>
          <w:woUserID w:val="1"/>
        </w:rPr>
      </w:pPr>
      <w:bookmarkStart w:id="38" w:name="_Toc1379203360"/>
      <w:r>
        <w:rPr>
          <w:rFonts w:hint="eastAsia"/>
          <w:lang w:val="en-US" w:eastAsia="zh"/>
          <w:woUserID w:val="1"/>
        </w:rPr>
        <w:t>5.1.3 死刑犯的悔过程度与身份关系探究</w:t>
      </w:r>
      <w:bookmarkEnd w:id="38"/>
    </w:p>
    <w:p w14:paraId="5B54BF7C">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1. 从图5.1.3-1可以看到：与悔过程度强相关的是种族和职业因素；白人的悔过程度比有色人种高；无产者的悔过程度比有产者高。</w:t>
      </w:r>
    </w:p>
    <w:p w14:paraId="61E6456B">
      <w:pPr>
        <w:rPr>
          <w:rFonts w:hint="eastAsia" w:eastAsia="Arial"/>
          <w:lang w:val="en-US" w:eastAsia="zh"/>
          <w:woUserID w:val="1"/>
        </w:rPr>
      </w:pPr>
      <w:r>
        <w:rPr>
          <w:rFonts w:hint="eastAsia" w:eastAsia="Arial"/>
          <w:lang w:val="en-US" w:eastAsia="zh"/>
          <w:woUserID w:val="1"/>
        </w:rPr>
        <w:drawing>
          <wp:inline distT="0" distB="0" distL="114300" distR="114300">
            <wp:extent cx="5290185" cy="6217920"/>
            <wp:effectExtent l="0" t="0" r="5715"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
                    <a:stretch>
                      <a:fillRect/>
                    </a:stretch>
                  </pic:blipFill>
                  <pic:spPr>
                    <a:xfrm>
                      <a:off x="0" y="0"/>
                      <a:ext cx="5290185" cy="6217920"/>
                    </a:xfrm>
                    <a:prstGeom prst="rect">
                      <a:avLst/>
                    </a:prstGeom>
                  </pic:spPr>
                </pic:pic>
              </a:graphicData>
            </a:graphic>
          </wp:inline>
        </w:drawing>
      </w:r>
    </w:p>
    <w:p w14:paraId="7267D298">
      <w:pPr>
        <w:pStyle w:val="6"/>
        <w:numPr>
          <w:ilvl w:val="0"/>
          <w:numId w:val="0"/>
        </w:numPr>
        <w:bidi w:val="0"/>
        <w:ind w:leftChars="200"/>
        <w:jc w:val="center"/>
        <w:rPr>
          <w:rFonts w:hint="eastAsia"/>
          <w:lang w:val="en-US" w:eastAsia="zh"/>
          <w:woUserID w:val="1"/>
        </w:rPr>
      </w:pPr>
      <w:r>
        <w:rPr>
          <w:rFonts w:hint="eastAsia"/>
          <w:lang w:val="en-US" w:eastAsia="zh"/>
          <w:woUserID w:val="1"/>
        </w:rPr>
        <w:t>图5.1.3-1 不同因素类别下平均NLP分数与悔过比例气泡图</w:t>
      </w:r>
    </w:p>
    <w:p w14:paraId="65BC2E5F">
      <w:pPr>
        <w:rPr>
          <w:rFonts w:hint="eastAsia" w:eastAsia="Arial"/>
          <w:lang w:val="en-US" w:eastAsia="zh"/>
          <w:woUserID w:val="1"/>
        </w:rPr>
      </w:pPr>
    </w:p>
    <w:p w14:paraId="4EFC8067">
      <w:pPr>
        <w:numPr>
          <w:ilvl w:val="0"/>
          <w:numId w:val="12"/>
        </w:num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分种族来看，总的来说，有无前科、职业因素都与种族因素呈正相关，而唯有黑人的资产阶层群体是个例外。（图5.1.3-2）</w:t>
      </w:r>
    </w:p>
    <w:p w14:paraId="7CDFD465">
      <w:pPr>
        <w:rPr>
          <w:rFonts w:hint="eastAsia"/>
          <w:lang w:val="en-US" w:eastAsia="zh"/>
          <w:woUserID w:val="1"/>
        </w:rPr>
      </w:pPr>
      <w:r>
        <w:rPr>
          <w:rFonts w:hint="eastAsia"/>
          <w:lang w:val="en-US" w:eastAsia="zh"/>
          <w:woUserID w:val="1"/>
        </w:rPr>
        <w:drawing>
          <wp:inline distT="0" distB="0" distL="114300" distR="114300">
            <wp:extent cx="5292090" cy="3778250"/>
            <wp:effectExtent l="0" t="0" r="381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stretch>
                      <a:fillRect/>
                    </a:stretch>
                  </pic:blipFill>
                  <pic:spPr>
                    <a:xfrm>
                      <a:off x="0" y="0"/>
                      <a:ext cx="5292090" cy="3778250"/>
                    </a:xfrm>
                    <a:prstGeom prst="rect">
                      <a:avLst/>
                    </a:prstGeom>
                  </pic:spPr>
                </pic:pic>
              </a:graphicData>
            </a:graphic>
          </wp:inline>
        </w:drawing>
      </w:r>
    </w:p>
    <w:p w14:paraId="5D0D5D77">
      <w:pPr>
        <w:pStyle w:val="6"/>
        <w:numPr>
          <w:ilvl w:val="0"/>
          <w:numId w:val="0"/>
        </w:numPr>
        <w:bidi w:val="0"/>
        <w:ind w:leftChars="200"/>
        <w:jc w:val="center"/>
        <w:rPr>
          <w:rFonts w:hint="eastAsia"/>
          <w:lang w:val="en-US" w:eastAsia="zh"/>
          <w:woUserID w:val="1"/>
        </w:rPr>
      </w:pPr>
      <w:r>
        <w:rPr>
          <w:rFonts w:hint="eastAsia"/>
          <w:lang w:val="en-US" w:eastAsia="zh"/>
          <w:woUserID w:val="1"/>
        </w:rPr>
        <w:t>图5.1.3-2 不同种族的NLP分数平均值及影响因素对比</w:t>
      </w:r>
    </w:p>
    <w:p w14:paraId="5EFB8A14">
      <w:pPr>
        <w:rPr>
          <w:rFonts w:hint="eastAsia"/>
          <w:lang w:val="en-US" w:eastAsia="zh"/>
          <w:woUserID w:val="1"/>
        </w:rPr>
      </w:pPr>
    </w:p>
    <w:p w14:paraId="49B189D7">
      <w:pPr>
        <w:rPr>
          <w:rFonts w:hint="eastAsia"/>
          <w:lang w:val="en-US" w:eastAsia="zh"/>
          <w:woUserID w:val="1"/>
        </w:rPr>
      </w:pPr>
    </w:p>
    <w:p w14:paraId="00A5EFA3">
      <w:pPr>
        <w:rPr>
          <w:rFonts w:hint="eastAsia"/>
          <w:lang w:val="en-US" w:eastAsia="zh"/>
          <w:woUserID w:val="1"/>
        </w:rPr>
      </w:pPr>
    </w:p>
    <w:p w14:paraId="62E20F0B">
      <w:pPr>
        <w:rPr>
          <w:rFonts w:hint="eastAsia"/>
          <w:lang w:val="en-US" w:eastAsia="zh"/>
          <w:woUserID w:val="1"/>
        </w:rPr>
      </w:pPr>
    </w:p>
    <w:p w14:paraId="5CCC88E9">
      <w:pPr>
        <w:rPr>
          <w:rFonts w:hint="eastAsia"/>
          <w:lang w:val="en-US" w:eastAsia="zh"/>
          <w:woUserID w:val="1"/>
        </w:rPr>
      </w:pPr>
    </w:p>
    <w:p w14:paraId="1FB7FDFD">
      <w:pPr>
        <w:numPr>
          <w:ilvl w:val="0"/>
          <w:numId w:val="12"/>
        </w:numPr>
        <w:ind w:left="0" w:leftChars="0"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 xml:space="preserve"> 从图中的聚类结果可以看到，白人与黑人的群体悔过程度分化截然相反，对于白人而言，低阶层更容易悔过；而对于有色人种而言，高阶层更容易悔过。</w:t>
      </w:r>
    </w:p>
    <w:p w14:paraId="6EAE203C">
      <w:pPr>
        <w:rPr>
          <w:rFonts w:hint="eastAsia"/>
          <w:lang w:val="en-US" w:eastAsia="zh"/>
          <w:woUserID w:val="1"/>
        </w:rPr>
      </w:pPr>
    </w:p>
    <w:p w14:paraId="3A1BF1EF">
      <w:pPr>
        <w:jc w:val="center"/>
        <w:rPr>
          <w:rFonts w:hint="eastAsia"/>
          <w:lang w:val="en-US" w:eastAsia="zh"/>
          <w:woUserID w:val="1"/>
        </w:rPr>
      </w:pPr>
      <w:r>
        <w:rPr>
          <w:rFonts w:hint="eastAsia"/>
          <w:lang w:val="en-US" w:eastAsia="zh"/>
          <w:woUserID w:val="1"/>
        </w:rPr>
        <w:drawing>
          <wp:inline distT="0" distB="0" distL="114300" distR="114300">
            <wp:extent cx="4130040" cy="3644900"/>
            <wp:effectExtent l="0" t="0" r="381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stretch>
                      <a:fillRect/>
                    </a:stretch>
                  </pic:blipFill>
                  <pic:spPr>
                    <a:xfrm>
                      <a:off x="0" y="0"/>
                      <a:ext cx="4130040" cy="3644900"/>
                    </a:xfrm>
                    <a:prstGeom prst="rect">
                      <a:avLst/>
                    </a:prstGeom>
                  </pic:spPr>
                </pic:pic>
              </a:graphicData>
            </a:graphic>
          </wp:inline>
        </w:drawing>
      </w:r>
    </w:p>
    <w:p w14:paraId="00211E3F">
      <w:pPr>
        <w:rPr>
          <w:rFonts w:hint="eastAsia"/>
          <w:lang w:val="en-US" w:eastAsia="zh"/>
          <w:woUserID w:val="1"/>
        </w:rPr>
      </w:pPr>
    </w:p>
    <w:p w14:paraId="16E15027">
      <w:pPr>
        <w:jc w:val="center"/>
        <w:rPr>
          <w:rFonts w:hint="eastAsia"/>
          <w:lang w:val="en-US" w:eastAsia="zh"/>
          <w:woUserID w:val="1"/>
        </w:rPr>
      </w:pPr>
      <w:r>
        <w:rPr>
          <w:rFonts w:hint="eastAsia"/>
          <w:lang w:val="en-US" w:eastAsia="zh"/>
          <w:woUserID w:val="1"/>
        </w:rPr>
        <w:drawing>
          <wp:inline distT="0" distB="0" distL="114300" distR="114300">
            <wp:extent cx="4373245" cy="3694430"/>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5"/>
                    <a:stretch>
                      <a:fillRect/>
                    </a:stretch>
                  </pic:blipFill>
                  <pic:spPr>
                    <a:xfrm>
                      <a:off x="0" y="0"/>
                      <a:ext cx="4373245" cy="3694430"/>
                    </a:xfrm>
                    <a:prstGeom prst="rect">
                      <a:avLst/>
                    </a:prstGeom>
                  </pic:spPr>
                </pic:pic>
              </a:graphicData>
            </a:graphic>
          </wp:inline>
        </w:drawing>
      </w:r>
    </w:p>
    <w:p w14:paraId="47C747A7">
      <w:pPr>
        <w:jc w:val="center"/>
        <w:rPr>
          <w:rFonts w:hint="eastAsia"/>
          <w:lang w:val="en-US" w:eastAsia="zh"/>
          <w:woUserID w:val="1"/>
        </w:rPr>
      </w:pPr>
    </w:p>
    <w:p w14:paraId="22324D1C">
      <w:pPr>
        <w:rPr>
          <w:rFonts w:hint="eastAsia"/>
          <w:lang w:val="en-US" w:eastAsia="zh"/>
          <w:woUserID w:val="1"/>
        </w:rPr>
      </w:pPr>
    </w:p>
    <w:p w14:paraId="2CD96EE0">
      <w:pPr>
        <w:pStyle w:val="6"/>
        <w:bidi w:val="0"/>
        <w:jc w:val="center"/>
        <w:rPr>
          <w:rFonts w:hint="eastAsia"/>
          <w:lang w:val="en-US" w:eastAsia="zh"/>
          <w:woUserID w:val="1"/>
        </w:rPr>
      </w:pPr>
      <w:r>
        <w:rPr>
          <w:rFonts w:hint="eastAsia"/>
          <w:lang w:val="en-US" w:eastAsia="zh"/>
          <w:woUserID w:val="1"/>
        </w:rPr>
        <w:t>图5.1.3-3 不同因素组合下的平均NLP分数</w:t>
      </w:r>
    </w:p>
    <w:p w14:paraId="763CFD08">
      <w:pPr>
        <w:rPr>
          <w:rFonts w:hint="eastAsia"/>
          <w:lang w:val="en-US" w:eastAsia="zh"/>
          <w:woUserID w:val="1"/>
        </w:rPr>
      </w:pPr>
    </w:p>
    <w:p w14:paraId="28BF57C6">
      <w:pPr>
        <w:rPr>
          <w:rFonts w:hint="eastAsia"/>
          <w:lang w:val="en-US" w:eastAsia="zh"/>
          <w:woUserID w:val="1"/>
        </w:rPr>
      </w:pPr>
    </w:p>
    <w:p w14:paraId="0691472E">
      <w:pPr>
        <w:ind w:firstLine="480" w:firstLineChars="200"/>
        <w:rPr>
          <w:rFonts w:hint="eastAsia" w:ascii="宋体" w:hAnsi="宋体" w:eastAsia="宋体" w:cs="宋体"/>
          <w:b w:val="0"/>
          <w:bCs w:val="0"/>
          <w:sz w:val="24"/>
          <w:szCs w:val="24"/>
          <w:lang w:val="en-US" w:eastAsia="zh"/>
          <w:woUserID w:val="1"/>
        </w:rPr>
      </w:pPr>
      <w:r>
        <w:rPr>
          <w:rFonts w:hint="eastAsia" w:ascii="宋体" w:hAnsi="宋体" w:eastAsia="宋体" w:cs="宋体"/>
          <w:b/>
          <w:bCs/>
          <w:sz w:val="24"/>
          <w:szCs w:val="24"/>
          <w:lang w:val="en-US" w:eastAsia="zh"/>
          <w:woUserID w:val="1"/>
        </w:rPr>
        <w:t>总结</w:t>
      </w:r>
      <w:r>
        <w:rPr>
          <w:rFonts w:hint="eastAsia" w:ascii="宋体" w:hAnsi="宋体" w:eastAsia="宋体" w:cs="宋体"/>
          <w:b w:val="0"/>
          <w:bCs w:val="0"/>
          <w:sz w:val="24"/>
          <w:szCs w:val="24"/>
          <w:lang w:val="en-US" w:eastAsia="zh"/>
          <w:woUserID w:val="1"/>
        </w:rPr>
        <w:t>：通过机器学习方法和自然语言处理，我们构建并选择了最佳的死刑犯悔过程度预测模型——基于SRL的自然语言处理模型，并运用该模型对所有死刑犯的遗言进行了分析处理。我们发现：</w:t>
      </w:r>
    </w:p>
    <w:p w14:paraId="3CA94A97">
      <w:pPr>
        <w:ind w:firstLine="480" w:firstLineChars="200"/>
        <w:rPr>
          <w:rFonts w:hint="eastAsia" w:ascii="宋体" w:hAnsi="宋体" w:eastAsia="宋体" w:cs="宋体"/>
          <w:b w:val="0"/>
          <w:bCs w:val="0"/>
          <w:sz w:val="24"/>
          <w:szCs w:val="24"/>
          <w:lang w:val="en-US" w:eastAsia="zh"/>
          <w:woUserID w:val="1"/>
        </w:rPr>
      </w:pPr>
    </w:p>
    <w:p w14:paraId="4FC3C910">
      <w:pPr>
        <w:ind w:firstLine="480" w:firstLineChars="20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1"/>
        </w:rPr>
        <w:t>总体上，不悔过的犯人比悔过的犯人更多，这样的趋势随着时间变化在不断好转。</w:t>
      </w:r>
    </w:p>
    <w:p w14:paraId="6E55BF9C">
      <w:pPr>
        <w:ind w:firstLine="480" w:firstLineChars="20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1"/>
        </w:rPr>
        <w:t>身份上，白人比黑人更容易悔过，无产者比有产者更容易悔过。</w:t>
      </w:r>
    </w:p>
    <w:p w14:paraId="15BC06C1">
      <w:pPr>
        <w:ind w:firstLine="480" w:firstLineChars="200"/>
        <w:rPr>
          <w:rFonts w:hint="eastAsia" w:ascii="宋体" w:hAnsi="宋体" w:eastAsia="宋体" w:cs="宋体"/>
          <w:b w:val="0"/>
          <w:bCs w:val="0"/>
          <w:sz w:val="24"/>
          <w:szCs w:val="24"/>
          <w:lang w:val="en-US" w:eastAsia="zh"/>
          <w:woUserID w:val="1"/>
        </w:rPr>
      </w:pPr>
      <w:r>
        <w:rPr>
          <w:rFonts w:hint="eastAsia" w:ascii="宋体" w:hAnsi="宋体" w:eastAsia="宋体" w:cs="宋体"/>
          <w:b w:val="0"/>
          <w:bCs w:val="0"/>
          <w:sz w:val="24"/>
          <w:szCs w:val="24"/>
          <w:lang w:val="en-US" w:eastAsia="zh"/>
          <w:woUserID w:val="1"/>
        </w:rPr>
        <w:t>群体上，白人的低阶层更容易悔过，而黑人群体恰恰相反。</w:t>
      </w:r>
    </w:p>
    <w:p w14:paraId="1884ACD1">
      <w:pPr>
        <w:rPr>
          <w:rFonts w:hint="eastAsia" w:ascii="宋体" w:hAnsi="宋体" w:eastAsia="宋体" w:cs="宋体"/>
          <w:b/>
          <w:bCs/>
          <w:sz w:val="24"/>
          <w:szCs w:val="24"/>
          <w:lang w:val="en-US" w:eastAsia="zh"/>
          <w:woUserID w:val="1"/>
        </w:rPr>
      </w:pPr>
    </w:p>
    <w:p w14:paraId="6DA6EC52">
      <w:pPr>
        <w:rPr>
          <w:rFonts w:hint="eastAsia"/>
          <w:lang w:val="en-US" w:eastAsia="zh"/>
          <w:woUserID w:val="1"/>
        </w:rPr>
      </w:pPr>
    </w:p>
    <w:p w14:paraId="7231C203">
      <w:pPr>
        <w:rPr>
          <w:rFonts w:hint="eastAsia"/>
          <w:lang w:val="en-US" w:eastAsia="zh"/>
          <w:woUserID w:val="1"/>
        </w:rPr>
      </w:pPr>
    </w:p>
    <w:p w14:paraId="3CC53E1C">
      <w:pPr>
        <w:pStyle w:val="3"/>
        <w:bidi w:val="0"/>
        <w:rPr>
          <w:rFonts w:hint="eastAsia"/>
          <w:lang w:val="en-US" w:eastAsia="zh-CN"/>
        </w:rPr>
      </w:pPr>
      <w:bookmarkStart w:id="39" w:name="_Toc25583"/>
      <w:bookmarkStart w:id="40" w:name="_Toc684702930"/>
      <w:r>
        <w:rPr>
          <w:rFonts w:hint="eastAsia"/>
          <w:lang w:val="en-US" w:eastAsia="zh-CN"/>
        </w:rPr>
        <w:t>5.2 死刑执行的群体态度探究</w:t>
      </w:r>
      <w:bookmarkEnd w:id="39"/>
      <w:bookmarkEnd w:id="40"/>
    </w:p>
    <w:p w14:paraId="09A0A8D0">
      <w:pPr>
        <w:ind w:left="0" w:leftChars="0" w:firstLine="480" w:firstLineChars="20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CN"/>
          <w:woUserID w:val="3"/>
        </w:rPr>
        <w:t>民众对死刑的态度如何？从社会舆论角度分析，死刑具有怎样的社会群体价值</w:t>
      </w:r>
      <w:r>
        <w:rPr>
          <w:rFonts w:hint="eastAsia" w:ascii="宋体" w:hAnsi="宋体" w:eastAsia="宋体" w:cs="宋体"/>
          <w:b w:val="0"/>
          <w:bCs w:val="0"/>
          <w:sz w:val="24"/>
          <w:szCs w:val="24"/>
          <w:lang w:val="en-US" w:eastAsia="zh"/>
          <w:woUserID w:val="3"/>
        </w:rPr>
        <w:t>？</w:t>
      </w:r>
    </w:p>
    <w:p w14:paraId="710149D0">
      <w:pPr>
        <w:ind w:left="0" w:leftChars="0" w:firstLine="480" w:firstLineChars="200"/>
        <w:rPr>
          <w:rFonts w:hint="eastAsia" w:ascii="宋体" w:hAnsi="宋体" w:eastAsia="宋体" w:cs="宋体"/>
          <w:b/>
          <w:bCs/>
          <w:sz w:val="24"/>
          <w:szCs w:val="24"/>
          <w:lang w:val="en-US" w:eastAsia="zh"/>
          <w:woUserID w:val="3"/>
        </w:rPr>
      </w:pPr>
      <w:r>
        <w:rPr>
          <w:rFonts w:hint="eastAsia" w:ascii="宋体" w:hAnsi="宋体" w:eastAsia="宋体" w:cs="宋体"/>
          <w:b w:val="0"/>
          <w:bCs w:val="0"/>
          <w:sz w:val="24"/>
          <w:szCs w:val="24"/>
          <w:lang w:val="en-US" w:eastAsia="zh-CN"/>
          <w:woUserID w:val="3"/>
        </w:rPr>
        <w:t>带着这些问题，我们拟构建死刑执行的舆情分析模型，探究死刑给民众带来的群体影响</w:t>
      </w:r>
      <w:r>
        <w:rPr>
          <w:rFonts w:hint="eastAsia" w:ascii="宋体" w:hAnsi="宋体" w:eastAsia="宋体" w:cs="宋体"/>
          <w:b w:val="0"/>
          <w:bCs w:val="0"/>
          <w:sz w:val="24"/>
          <w:szCs w:val="24"/>
          <w:lang w:val="en-US" w:eastAsia="zh"/>
          <w:woUserID w:val="3"/>
        </w:rPr>
        <w:t>。</w:t>
      </w:r>
    </w:p>
    <w:p w14:paraId="0674C741">
      <w:pPr>
        <w:ind w:left="0" w:leftChars="0" w:firstLine="420" w:firstLineChars="200"/>
        <w:rPr>
          <w:rFonts w:hint="eastAsia"/>
          <w:lang w:val="en-US" w:eastAsia="zh-CN"/>
          <w:woUserID w:val="3"/>
        </w:rPr>
      </w:pPr>
    </w:p>
    <w:p w14:paraId="23D8CFDF">
      <w:pPr>
        <w:rPr>
          <w:rFonts w:hint="eastAsia"/>
          <w:lang w:val="en-US" w:eastAsia="zh-CN"/>
        </w:rPr>
      </w:pPr>
    </w:p>
    <w:p w14:paraId="5F7ABEA2">
      <w:pPr>
        <w:pStyle w:val="3"/>
        <w:bidi w:val="0"/>
        <w:ind w:firstLine="500" w:firstLineChars="0"/>
        <w:rPr>
          <w:rFonts w:hint="eastAsia"/>
          <w:lang w:val="en-US" w:eastAsia="zh"/>
          <w:woUserID w:val="1"/>
        </w:rPr>
      </w:pPr>
      <w:bookmarkStart w:id="41" w:name="_Toc32127"/>
      <w:bookmarkStart w:id="42" w:name="_Toc2147124012"/>
      <w:r>
        <w:rPr>
          <w:rFonts w:hint="eastAsia"/>
          <w:lang w:val="en-US" w:eastAsia="zh-CN"/>
        </w:rPr>
        <w:t xml:space="preserve">5.2.1 </w:t>
      </w:r>
      <w:bookmarkEnd w:id="41"/>
      <w:r>
        <w:rPr>
          <w:rFonts w:hint="eastAsia"/>
          <w:lang w:val="en-US" w:eastAsia="zh"/>
          <w:woUserID w:val="1"/>
        </w:rPr>
        <w:t>死刑</w:t>
      </w:r>
      <w:bookmarkStart w:id="43" w:name="_Toc15766"/>
      <w:r>
        <w:rPr>
          <w:rFonts w:hint="eastAsia"/>
          <w:lang w:val="en-US" w:eastAsia="zh"/>
          <w:woUserID w:val="1"/>
        </w:rPr>
        <w:t>执行的群众态度情感分析</w:t>
      </w:r>
      <w:bookmarkEnd w:id="42"/>
    </w:p>
    <w:p w14:paraId="42A1C45B">
      <w:pPr>
        <w:numPr>
          <w:ilvl w:val="0"/>
          <w:numId w:val="13"/>
        </w:numPr>
        <w:ind w:left="845" w:leftChars="0" w:hanging="425" w:firstLineChars="0"/>
        <w:rPr>
          <w:rFonts w:hint="eastAsia" w:ascii="宋体" w:hAnsi="宋体" w:eastAsia="宋体" w:cs="宋体"/>
          <w:b/>
          <w:bCs/>
          <w:sz w:val="24"/>
          <w:szCs w:val="24"/>
          <w:lang w:val="en-US" w:eastAsia="zh"/>
        </w:rPr>
      </w:pPr>
      <w:r>
        <w:rPr>
          <w:rFonts w:hint="eastAsia" w:ascii="宋体" w:hAnsi="宋体" w:eastAsia="宋体" w:cs="宋体"/>
          <w:b/>
          <w:bCs/>
          <w:sz w:val="24"/>
          <w:szCs w:val="24"/>
          <w:lang w:val="en-US" w:eastAsia="zh"/>
          <w:woUserID w:val="3"/>
        </w:rPr>
        <w:t>情感分析：</w:t>
      </w:r>
    </w:p>
    <w:p w14:paraId="5862CD7E">
      <w:pPr>
        <w:numPr>
          <w:ilvl w:val="0"/>
          <w:numId w:val="0"/>
        </w:numPr>
        <w:ind w:left="42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对于twitter话题数据集进行处理，使用 TextBlob 库，对“描述”数据计算情感极性得分，得到以下结果：</w:t>
      </w:r>
    </w:p>
    <w:p w14:paraId="5392FCAB">
      <w:pPr>
        <w:numPr>
          <w:ilvl w:val="0"/>
          <w:numId w:val="0"/>
        </w:numPr>
        <w:ind w:left="420" w:leftChars="0"/>
        <w:rPr>
          <w:woUserID w:val="3"/>
        </w:rPr>
      </w:pPr>
      <w:r>
        <w:rPr>
          <w:rFonts w:hint="eastAsia"/>
          <w:lang w:eastAsia="zh"/>
          <w:woUserID w:val="3"/>
        </w:rPr>
        <w:t xml:space="preserve">       </w:t>
      </w:r>
      <w:r>
        <w:rPr>
          <w:woUserID w:val="3"/>
        </w:rPr>
        <w:drawing>
          <wp:inline distT="0" distB="0" distL="114300" distR="114300">
            <wp:extent cx="3458845" cy="2885440"/>
            <wp:effectExtent l="0" t="0" r="8255" b="10160"/>
            <wp:docPr id="36" name="图片 1" descr="upload_post_object_v2_3670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upload_post_object_v2_36707293"/>
                    <pic:cNvPicPr>
                      <a:picLocks noChangeAspect="1"/>
                    </pic:cNvPicPr>
                  </pic:nvPicPr>
                  <pic:blipFill>
                    <a:blip r:embed="rId46"/>
                    <a:stretch>
                      <a:fillRect/>
                    </a:stretch>
                  </pic:blipFill>
                  <pic:spPr>
                    <a:xfrm>
                      <a:off x="0" y="0"/>
                      <a:ext cx="3458845" cy="2885440"/>
                    </a:xfrm>
                    <a:prstGeom prst="rect">
                      <a:avLst/>
                    </a:prstGeom>
                  </pic:spPr>
                </pic:pic>
              </a:graphicData>
            </a:graphic>
          </wp:inline>
        </w:drawing>
      </w:r>
    </w:p>
    <w:p w14:paraId="4537E8B5">
      <w:pPr>
        <w:pStyle w:val="6"/>
        <w:bidi w:val="0"/>
        <w:jc w:val="center"/>
        <w:rPr>
          <w:rFonts w:hint="eastAsia"/>
          <w:lang w:val="en-US" w:eastAsia="zh"/>
          <w:woUserID w:val="3"/>
        </w:rPr>
      </w:pPr>
      <w:r>
        <w:rPr>
          <w:rFonts w:hint="eastAsia"/>
          <w:lang w:val="en-US" w:eastAsia="zh"/>
          <w:woUserID w:val="3"/>
        </w:rPr>
        <w:t>图5.2.1-1 情感得分分布图</w:t>
      </w:r>
    </w:p>
    <w:p w14:paraId="2C698ED5">
      <w:pPr>
        <w:rPr>
          <w:rFonts w:hint="eastAsia"/>
          <w:lang w:val="en-US" w:eastAsia="zh"/>
          <w:woUserID w:val="3"/>
        </w:rPr>
      </w:pPr>
    </w:p>
    <w:p w14:paraId="231DB735">
      <w:pPr>
        <w:numPr>
          <w:ilvl w:val="0"/>
          <w:numId w:val="0"/>
        </w:numPr>
        <w:ind w:left="420" w:leftChars="0"/>
        <w:rPr>
          <w:woUserID w:val="3"/>
        </w:rPr>
      </w:pPr>
    </w:p>
    <w:tbl>
      <w:tblPr>
        <w:tblStyle w:val="13"/>
        <w:tblW w:w="4886" w:type="dxa"/>
        <w:tblInd w:w="6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166"/>
        <w:gridCol w:w="2720"/>
      </w:tblGrid>
      <w:tr w14:paraId="072374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8" w:hRule="atLeast"/>
        </w:trPr>
        <w:tc>
          <w:tcPr>
            <w:tcW w:w="4886" w:type="dxa"/>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12428EC">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sentiment_label</w:t>
            </w:r>
          </w:p>
        </w:tc>
      </w:tr>
      <w:tr w14:paraId="1701DD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8" w:hRule="atLeast"/>
        </w:trPr>
        <w:tc>
          <w:tcPr>
            <w:tcW w:w="216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1A53BBB">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Positive </w:t>
            </w:r>
          </w:p>
        </w:tc>
        <w:tc>
          <w:tcPr>
            <w:tcW w:w="2720"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A0425FB">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45.24</w:t>
            </w:r>
          </w:p>
        </w:tc>
      </w:tr>
      <w:tr w14:paraId="2A541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8" w:hRule="atLeast"/>
        </w:trPr>
        <w:tc>
          <w:tcPr>
            <w:tcW w:w="216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2592FCC">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Negative</w:t>
            </w:r>
          </w:p>
        </w:tc>
        <w:tc>
          <w:tcPr>
            <w:tcW w:w="2720"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1B6D0DA">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38.41</w:t>
            </w:r>
          </w:p>
        </w:tc>
      </w:tr>
      <w:tr w14:paraId="514050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97" w:hRule="atLeast"/>
        </w:trPr>
        <w:tc>
          <w:tcPr>
            <w:tcW w:w="216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4A1E0D7">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Neutral </w:t>
            </w:r>
          </w:p>
        </w:tc>
        <w:tc>
          <w:tcPr>
            <w:tcW w:w="2720"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3F5914F">
            <w:pPr>
              <w:pStyle w:val="12"/>
              <w:keepNext w:val="0"/>
              <w:keepLines w:val="0"/>
              <w:widowControl/>
              <w:suppressLineNumbers w:val="0"/>
              <w:kinsoku/>
              <w:wordWrap/>
              <w:overflowPunct/>
              <w:jc w:val="center"/>
              <w:rPr>
                <w:rFonts w:hint="eastAsia" w:ascii="宋体" w:hAnsi="宋体" w:eastAsia="宋体" w:cs="宋体"/>
                <w:sz w:val="24"/>
                <w:szCs w:val="24"/>
                <w:woUserID w:val="3"/>
              </w:rPr>
            </w:pPr>
            <w:r>
              <w:rPr>
                <w:rFonts w:hint="eastAsia" w:ascii="宋体" w:hAnsi="宋体" w:eastAsia="宋体" w:cs="宋体"/>
                <w:color w:val="000000"/>
                <w:sz w:val="24"/>
                <w:szCs w:val="24"/>
                <w:woUserID w:val="3"/>
              </w:rPr>
              <w:t>16.36</w:t>
            </w:r>
          </w:p>
        </w:tc>
      </w:tr>
    </w:tbl>
    <w:p w14:paraId="19F4055D">
      <w:pPr>
        <w:numPr>
          <w:ilvl w:val="0"/>
          <w:numId w:val="0"/>
        </w:numPr>
        <w:ind w:left="420" w:leftChars="0"/>
        <w:rPr>
          <w:rFonts w:hint="eastAsia"/>
          <w:lang w:val="en-US" w:eastAsia="zh"/>
          <w:woUserID w:val="3"/>
        </w:rPr>
      </w:pPr>
    </w:p>
    <w:p w14:paraId="3115289F">
      <w:pPr>
        <w:numPr>
          <w:ilvl w:val="0"/>
          <w:numId w:val="0"/>
        </w:numPr>
        <w:ind w:left="420" w:left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从以上结果中，我们可以得到：</w:t>
      </w:r>
    </w:p>
    <w:p w14:paraId="5EECE826">
      <w:pPr>
        <w:numPr>
          <w:ilvl w:val="0"/>
          <w:numId w:val="14"/>
        </w:numPr>
        <w:ind w:left="479" w:leftChars="228" w:firstLine="0"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主流情绪态度：支持或接受为主。反映了公众对“惩恶扬善”、“正义伸张”的情感诉求，面对暴力犯罪，死刑被视为一种应有的司法回应。</w:t>
      </w:r>
    </w:p>
    <w:p w14:paraId="05C6EDF8">
      <w:pPr>
        <w:numPr>
          <w:ilvl w:val="0"/>
          <w:numId w:val="0"/>
        </w:numPr>
        <w:ind w:leftChars="200"/>
        <w:rPr>
          <w:rFonts w:hint="eastAsia" w:ascii="宋体" w:hAnsi="宋体" w:eastAsia="宋体" w:cs="宋体"/>
          <w:sz w:val="24"/>
          <w:szCs w:val="24"/>
          <w:lang w:val="en-US" w:eastAsia="zh"/>
          <w:woUserID w:val="3"/>
        </w:rPr>
      </w:pPr>
    </w:p>
    <w:p w14:paraId="45A83925">
      <w:pPr>
        <w:numPr>
          <w:ilvl w:val="0"/>
          <w:numId w:val="14"/>
        </w:numPr>
        <w:ind w:left="479" w:leftChars="228" w:firstLine="0"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显著的反对声音：反思与人道主义关注。涉及司法误判、死刑制度的道德性质、人权保障等问题，反映了社会中存在强烈的死刑存废争议。</w:t>
      </w:r>
    </w:p>
    <w:p w14:paraId="047B0A96">
      <w:pPr>
        <w:numPr>
          <w:ilvl w:val="0"/>
          <w:numId w:val="0"/>
        </w:numPr>
        <w:ind w:leftChars="200"/>
        <w:rPr>
          <w:rFonts w:hint="eastAsia" w:ascii="宋体" w:hAnsi="宋体" w:eastAsia="宋体" w:cs="宋体"/>
          <w:sz w:val="24"/>
          <w:szCs w:val="24"/>
          <w:lang w:val="en-US" w:eastAsia="zh"/>
          <w:woUserID w:val="3"/>
        </w:rPr>
      </w:pPr>
    </w:p>
    <w:p w14:paraId="241A219C">
      <w:pPr>
        <w:numPr>
          <w:ilvl w:val="0"/>
          <w:numId w:val="14"/>
        </w:num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中立声音适中。</w:t>
      </w:r>
    </w:p>
    <w:p w14:paraId="0BBE6D9B">
      <w:pPr>
        <w:numPr>
          <w:ilvl w:val="0"/>
          <w:numId w:val="0"/>
        </w:numPr>
        <w:ind w:left="0" w:leftChars="0" w:firstLine="0" w:firstLineChars="0"/>
        <w:rPr>
          <w:rFonts w:hint="eastAsia"/>
          <w:sz w:val="24"/>
          <w:szCs w:val="24"/>
          <w:lang w:val="en-US" w:eastAsia="zh"/>
          <w:woUserID w:val="3"/>
        </w:rPr>
      </w:pPr>
    </w:p>
    <w:p w14:paraId="1BE22117">
      <w:pPr>
        <w:numPr>
          <w:ilvl w:val="0"/>
          <w:numId w:val="13"/>
        </w:numPr>
        <w:ind w:left="845" w:leftChars="0" w:hanging="425" w:firstLineChars="0"/>
        <w:rPr>
          <w:rFonts w:hint="eastAsia" w:ascii="宋体" w:hAnsi="宋体" w:eastAsia="宋体" w:cs="宋体"/>
          <w:b/>
          <w:bCs/>
          <w:sz w:val="24"/>
          <w:szCs w:val="24"/>
          <w:lang w:val="en-US" w:eastAsia="zh"/>
        </w:rPr>
      </w:pPr>
      <w:r>
        <w:rPr>
          <w:rFonts w:hint="eastAsia" w:ascii="宋体" w:hAnsi="宋体" w:eastAsia="宋体" w:cs="宋体"/>
          <w:b/>
          <w:bCs/>
          <w:sz w:val="24"/>
          <w:szCs w:val="24"/>
          <w:lang w:val="en-US" w:eastAsia="zh"/>
          <w:woUserID w:val="3"/>
        </w:rPr>
        <w:t>词频统计：</w:t>
      </w:r>
    </w:p>
    <w:p w14:paraId="239EDEFC">
      <w:pPr>
        <w:numPr>
          <w:ilvl w:val="0"/>
          <w:numId w:val="0"/>
        </w:numPr>
        <w:ind w:left="42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对评论中的词的词频进行统计，探究群众的重点关注点与热门话题，提取示例如下：</w:t>
      </w:r>
    </w:p>
    <w:p w14:paraId="5C50F3AF">
      <w:pPr>
        <w:numPr>
          <w:ilvl w:val="0"/>
          <w:numId w:val="0"/>
        </w:numPr>
        <w:ind w:left="420" w:leftChars="0"/>
        <w:rPr>
          <w:rFonts w:hint="eastAsia"/>
          <w:lang w:val="en-US" w:eastAsia="zh"/>
          <w:woUserID w:val="3"/>
        </w:rPr>
      </w:pPr>
      <w:r>
        <w:rPr>
          <w:rFonts w:hint="eastAsia"/>
          <w:lang w:val="en-US" w:eastAsia="zh"/>
          <w:woUserID w:val="3"/>
        </w:rPr>
        <w:drawing>
          <wp:inline distT="0" distB="0" distL="114300" distR="114300">
            <wp:extent cx="5287010" cy="2026285"/>
            <wp:effectExtent l="0" t="0" r="889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5287010" cy="2026285"/>
                    </a:xfrm>
                    <a:prstGeom prst="rect">
                      <a:avLst/>
                    </a:prstGeom>
                  </pic:spPr>
                </pic:pic>
              </a:graphicData>
            </a:graphic>
          </wp:inline>
        </w:drawing>
      </w:r>
    </w:p>
    <w:p w14:paraId="4C24ABD1">
      <w:pPr>
        <w:pStyle w:val="6"/>
        <w:bidi w:val="0"/>
        <w:jc w:val="center"/>
        <w:rPr>
          <w:rFonts w:hint="eastAsia"/>
          <w:lang w:val="en-US" w:eastAsia="zh"/>
          <w:woUserID w:val="3"/>
        </w:rPr>
      </w:pPr>
      <w:r>
        <w:rPr>
          <w:rFonts w:hint="eastAsia"/>
          <w:lang w:val="en-US" w:eastAsia="zh"/>
          <w:woUserID w:val="3"/>
        </w:rPr>
        <w:t>图5.2.1-2 词频统计图</w:t>
      </w:r>
    </w:p>
    <w:p w14:paraId="13993D24">
      <w:pPr>
        <w:numPr>
          <w:ilvl w:val="0"/>
          <w:numId w:val="0"/>
        </w:numPr>
        <w:ind w:left="420" w:leftChars="0"/>
        <w:rPr>
          <w:rFonts w:hint="eastAsia"/>
          <w:lang w:val="en-US" w:eastAsia="zh"/>
          <w:woUserID w:val="3"/>
        </w:rPr>
      </w:pPr>
    </w:p>
    <w:p w14:paraId="27C78E1E">
      <w:pPr>
        <w:numPr>
          <w:ilvl w:val="0"/>
          <w:numId w:val="0"/>
        </w:numPr>
        <w:ind w:left="420" w:leftChars="0"/>
        <w:rPr>
          <w:rFonts w:hint="eastAsia"/>
          <w:lang w:val="en-US" w:eastAsia="zh"/>
          <w:woUserID w:val="3"/>
        </w:rPr>
      </w:pPr>
    </w:p>
    <w:p w14:paraId="0960C40B">
      <w:pPr>
        <w:numPr>
          <w:ilvl w:val="0"/>
          <w:numId w:val="0"/>
        </w:numPr>
        <w:ind w:left="420" w:leftChars="0"/>
        <w:rPr>
          <w:rFonts w:hint="eastAsia"/>
          <w:lang w:val="en-US" w:eastAsia="zh"/>
          <w:woUserID w:val="3"/>
        </w:rPr>
      </w:pPr>
    </w:p>
    <w:p w14:paraId="158D004B">
      <w:pPr>
        <w:numPr>
          <w:ilvl w:val="0"/>
          <w:numId w:val="13"/>
        </w:numPr>
        <w:ind w:left="845" w:leftChars="0" w:hanging="425" w:firstLineChars="0"/>
        <w:rPr>
          <w:rFonts w:hint="eastAsia" w:ascii="宋体" w:hAnsi="宋体" w:eastAsia="宋体" w:cs="宋体"/>
          <w:b/>
          <w:bCs/>
          <w:sz w:val="24"/>
          <w:szCs w:val="24"/>
          <w:lang w:val="en-US" w:eastAsia="zh"/>
        </w:rPr>
      </w:pPr>
      <w:r>
        <w:rPr>
          <w:rFonts w:hint="eastAsia" w:ascii="宋体" w:hAnsi="宋体" w:eastAsia="宋体" w:cs="宋体"/>
          <w:b/>
          <w:bCs/>
          <w:sz w:val="24"/>
          <w:szCs w:val="24"/>
          <w:lang w:val="en-US" w:eastAsia="zh"/>
          <w:woUserID w:val="3"/>
        </w:rPr>
        <w:t>LDA主题聚类：</w:t>
      </w:r>
    </w:p>
    <w:p w14:paraId="274C3E59">
      <w:pPr>
        <w:numPr>
          <w:ilvl w:val="0"/>
          <w:numId w:val="0"/>
        </w:numPr>
        <w:ind w:left="420" w:leftChars="0" w:firstLine="496" w:firstLineChars="0"/>
        <w:rPr>
          <w:rFonts w:hint="eastAsia" w:ascii="宋体" w:hAnsi="宋体" w:eastAsia="宋体" w:cs="宋体"/>
          <w:b/>
          <w:bCs/>
          <w:sz w:val="24"/>
          <w:szCs w:val="24"/>
          <w:lang w:val="en-US" w:eastAsia="zh"/>
        </w:rPr>
      </w:pPr>
    </w:p>
    <w:p w14:paraId="1FAFAC5D">
      <w:pPr>
        <w:numPr>
          <w:ilvl w:val="0"/>
          <w:numId w:val="15"/>
        </w:num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Topic 0: 有关与家庭、儿童受害的社会恶性犯罪相关的死刑讨论</w:t>
      </w:r>
    </w:p>
    <w:p w14:paraId="7B75867E">
      <w:pPr>
        <w:ind w:firstLine="500" w:firstLineChars="0"/>
        <w:rPr>
          <w:rFonts w:hint="default" w:ascii="Times New Roman" w:hAnsi="Times New Roman" w:eastAsia="宋体" w:cs="Times New Roman"/>
          <w:sz w:val="24"/>
          <w:szCs w:val="24"/>
          <w:lang w:val="en-US" w:eastAsia="zh"/>
          <w:woUserID w:val="3"/>
        </w:rPr>
      </w:pPr>
      <w:r>
        <w:rPr>
          <w:rFonts w:hint="default" w:ascii="Times New Roman" w:hAnsi="Times New Roman" w:eastAsia="宋体" w:cs="Times New Roman"/>
          <w:sz w:val="24"/>
          <w:szCs w:val="24"/>
          <w:lang w:val="en-US" w:eastAsia="zh"/>
          <w:woUserID w:val="3"/>
        </w:rPr>
        <w:t xml:space="preserve"> police(7042.984), murder(3976.162), told(3501.306), sep(2978.957),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 xml:space="preserve">court(2909.340), family(2482.783), child(2304.686),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people(2267.116),accused(2103.661), killed(2046.920)</w:t>
      </w:r>
    </w:p>
    <w:p w14:paraId="51C46149">
      <w:pPr>
        <w:ind w:firstLine="500" w:firstLineChars="0"/>
        <w:rPr>
          <w:rFonts w:hint="eastAsia" w:ascii="宋体" w:hAnsi="宋体" w:eastAsia="宋体" w:cs="宋体"/>
          <w:sz w:val="24"/>
          <w:szCs w:val="24"/>
          <w:lang w:val="en-US" w:eastAsia="zh"/>
          <w:woUserID w:val="3"/>
        </w:rPr>
      </w:pPr>
    </w:p>
    <w:p w14:paraId="03B32571">
      <w:pPr>
        <w:numPr>
          <w:ilvl w:val="0"/>
          <w:numId w:val="15"/>
        </w:num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Topic 1: 有关最高法院判决、死刑执行公正性的一些争议</w:t>
      </w:r>
    </w:p>
    <w:p w14:paraId="1DF2FE87">
      <w:pPr>
        <w:ind w:left="479" w:leftChars="228" w:firstLine="19" w:firstLineChars="8"/>
        <w:rPr>
          <w:rFonts w:hint="default" w:ascii="Times New Roman" w:hAnsi="Times New Roman" w:eastAsia="宋体" w:cs="Times New Roman"/>
          <w:sz w:val="24"/>
          <w:szCs w:val="24"/>
          <w:lang w:val="en-US" w:eastAsia="zh"/>
          <w:woUserID w:val="3"/>
        </w:rPr>
      </w:pPr>
      <w:r>
        <w:rPr>
          <w:rFonts w:hint="default" w:ascii="Times New Roman" w:hAnsi="Times New Roman" w:eastAsia="宋体" w:cs="Times New Roman"/>
          <w:sz w:val="24"/>
          <w:szCs w:val="24"/>
          <w:lang w:val="en-US" w:eastAsia="zh"/>
          <w:woUserID w:val="3"/>
        </w:rPr>
        <w:t xml:space="preserve"> court(8317.719), execution(5606.110), punishment(3836.423),</w:t>
      </w:r>
      <w:r>
        <w:rPr>
          <w:rFonts w:hint="eastAsia" w:ascii="Times New Roman" w:hAnsi="Times New Roman" w:eastAsia="宋体" w:cs="Times New Roman"/>
          <w:sz w:val="24"/>
          <w:szCs w:val="24"/>
          <w:lang w:val="en-US" w:eastAsia="zh"/>
          <w:woUserID w:val="3"/>
        </w:rPr>
        <w:t xml:space="preserve"> s</w:t>
      </w:r>
      <w:r>
        <w:rPr>
          <w:rFonts w:hint="default" w:ascii="Times New Roman" w:hAnsi="Times New Roman" w:eastAsia="宋体" w:cs="Times New Roman"/>
          <w:sz w:val="24"/>
          <w:szCs w:val="24"/>
          <w:lang w:val="en-US" w:eastAsia="zh"/>
          <w:woUserID w:val="3"/>
        </w:rPr>
        <w:t xml:space="preserve">upreme(3378.709),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 xml:space="preserve">supreme court(3264.082), justice(3176.665), row(3055.128), life(2861.813),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executions(2766.137), people(2441.267)</w:t>
      </w:r>
    </w:p>
    <w:p w14:paraId="00BE85AA">
      <w:pPr>
        <w:ind w:firstLine="500" w:firstLineChars="0"/>
        <w:rPr>
          <w:rFonts w:hint="eastAsia" w:ascii="宋体" w:hAnsi="宋体" w:eastAsia="宋体" w:cs="宋体"/>
          <w:sz w:val="24"/>
          <w:szCs w:val="24"/>
          <w:lang w:val="en-US" w:eastAsia="zh"/>
          <w:woUserID w:val="3"/>
        </w:rPr>
      </w:pPr>
    </w:p>
    <w:p w14:paraId="3F1B941B">
      <w:pPr>
        <w:numPr>
          <w:ilvl w:val="0"/>
          <w:numId w:val="15"/>
        </w:num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Topic 2: 有关人权视角下的死刑批判，国际法律争议</w:t>
      </w:r>
    </w:p>
    <w:p w14:paraId="68E1AC6D">
      <w:pPr>
        <w:ind w:firstLine="500" w:firstLineChars="0"/>
        <w:rPr>
          <w:rFonts w:hint="default" w:ascii="Times New Roman" w:hAnsi="Times New Roman" w:eastAsia="宋体" w:cs="Times New Roman"/>
          <w:sz w:val="24"/>
          <w:szCs w:val="24"/>
          <w:lang w:val="en-US" w:eastAsia="zh"/>
          <w:woUserID w:val="3"/>
        </w:rPr>
      </w:pPr>
      <w:r>
        <w:rPr>
          <w:rFonts w:hint="default" w:ascii="Times New Roman" w:hAnsi="Times New Roman" w:eastAsia="宋体" w:cs="Times New Roman"/>
          <w:sz w:val="24"/>
          <w:szCs w:val="24"/>
          <w:lang w:val="en-US" w:eastAsia="zh"/>
          <w:woUserID w:val="3"/>
        </w:rPr>
        <w:t xml:space="preserve"> rights(4114.157), people(3762.739), human(3484.065), punishment(3015.383),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 xml:space="preserve">government(2804.338), human rights(2684.379), sep(2599.302),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international(2365.178), drug(2327.975), law(2246.096)</w:t>
      </w:r>
    </w:p>
    <w:p w14:paraId="4E768716">
      <w:pPr>
        <w:ind w:firstLine="500" w:firstLineChars="0"/>
        <w:rPr>
          <w:rFonts w:hint="eastAsia" w:ascii="宋体" w:hAnsi="宋体" w:eastAsia="宋体" w:cs="宋体"/>
          <w:sz w:val="24"/>
          <w:szCs w:val="24"/>
          <w:lang w:val="en-US" w:eastAsia="zh"/>
          <w:woUserID w:val="3"/>
        </w:rPr>
      </w:pPr>
    </w:p>
    <w:p w14:paraId="7CCA31E9">
      <w:pPr>
        <w:numPr>
          <w:ilvl w:val="0"/>
          <w:numId w:val="15"/>
        </w:num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Topic 3: 有关地方司法判决与死刑的争议</w:t>
      </w:r>
    </w:p>
    <w:p w14:paraId="15C4B546">
      <w:pPr>
        <w:ind w:firstLine="500" w:firstLineChars="0"/>
        <w:rPr>
          <w:rFonts w:hint="default" w:ascii="Times New Roman" w:hAnsi="Times New Roman" w:eastAsia="宋体" w:cs="Times New Roman"/>
          <w:sz w:val="24"/>
          <w:szCs w:val="24"/>
          <w:lang w:val="en-US" w:eastAsia="zh"/>
          <w:woUserID w:val="3"/>
        </w:rPr>
      </w:pPr>
      <w:r>
        <w:rPr>
          <w:rFonts w:hint="default" w:ascii="Times New Roman" w:hAnsi="Times New Roman" w:eastAsia="宋体" w:cs="Times New Roman"/>
          <w:sz w:val="24"/>
          <w:szCs w:val="24"/>
          <w:lang w:val="en-US" w:eastAsia="zh"/>
          <w:woUserID w:val="3"/>
        </w:rPr>
        <w:t xml:space="preserve"> attorney(3249.005), court(3188.919), florida(3127.733), county(2330.619),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 xml:space="preserve">ayala(2074.830), scott(1722.240), office(1615.108), judge(1577.775), </w:t>
      </w:r>
      <w:r>
        <w:rPr>
          <w:rFonts w:hint="default" w:ascii="Times New Roman" w:hAnsi="Times New Roman" w:eastAsia="宋体" w:cs="Times New Roman"/>
          <w:sz w:val="24"/>
          <w:szCs w:val="24"/>
          <w:lang w:val="en-US" w:eastAsia="zh"/>
          <w:woUserID w:val="3"/>
        </w:rPr>
        <w:tab/>
      </w:r>
      <w:r>
        <w:rPr>
          <w:rFonts w:hint="default" w:ascii="Times New Roman" w:hAnsi="Times New Roman" w:eastAsia="宋体" w:cs="Times New Roman"/>
          <w:sz w:val="24"/>
          <w:szCs w:val="24"/>
          <w:lang w:val="en-US" w:eastAsia="zh"/>
          <w:woUserID w:val="3"/>
        </w:rPr>
        <w:t>prosecutors(1566.336), murder(1487.966)</w:t>
      </w:r>
    </w:p>
    <w:p w14:paraId="56E8AE37">
      <w:pPr>
        <w:ind w:firstLine="500" w:firstLineChars="0"/>
        <w:rPr>
          <w:rFonts w:hint="eastAsia" w:ascii="宋体" w:hAnsi="宋体" w:eastAsia="宋体" w:cs="宋体"/>
          <w:sz w:val="24"/>
          <w:szCs w:val="24"/>
          <w:lang w:val="en-US" w:eastAsia="zh"/>
          <w:woUserID w:val="3"/>
        </w:rPr>
      </w:pPr>
    </w:p>
    <w:p w14:paraId="79F27E80">
      <w:pPr>
        <w:ind w:left="479" w:leftChars="228"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第一类聚焦于死刑的某个具体领域，剩下结果则是分别从联邦中心最高法院，国际，美国各地区的角度对死刑的一些争议讨论。</w:t>
      </w:r>
    </w:p>
    <w:p w14:paraId="5E504F3A">
      <w:pPr>
        <w:pStyle w:val="3"/>
        <w:bidi w:val="0"/>
        <w:ind w:firstLine="500" w:firstLineChars="0"/>
        <w:rPr>
          <w:rFonts w:hint="eastAsia"/>
          <w:lang w:val="en-US" w:eastAsia="zh"/>
          <w:woUserID w:val="1"/>
        </w:rPr>
      </w:pPr>
      <w:bookmarkStart w:id="44" w:name="_Toc108417973"/>
      <w:r>
        <w:rPr>
          <w:rFonts w:hint="eastAsia"/>
          <w:lang w:val="en-US" w:eastAsia="zh-CN"/>
        </w:rPr>
        <w:t xml:space="preserve">5.2.2 </w:t>
      </w:r>
      <w:bookmarkEnd w:id="43"/>
      <w:r>
        <w:rPr>
          <w:rFonts w:hint="eastAsia"/>
          <w:lang w:val="en-US" w:eastAsia="zh"/>
          <w:woUserID w:val="1"/>
        </w:rPr>
        <w:t>死刑执行的群体态度趋势探究</w:t>
      </w:r>
      <w:bookmarkEnd w:id="44"/>
    </w:p>
    <w:p w14:paraId="065619CD">
      <w:pPr>
        <w:rPr>
          <w:rFonts w:hint="eastAsia"/>
          <w:lang w:val="en-US" w:eastAsia="zh"/>
        </w:rPr>
      </w:pPr>
    </w:p>
    <w:p w14:paraId="41968696">
      <w:pPr>
        <w:numPr>
          <w:ilvl w:val="0"/>
          <w:numId w:val="16"/>
        </w:numPr>
        <w:ind w:left="845" w:leftChars="0" w:hanging="425" w:firstLineChars="0"/>
        <w:rPr>
          <w:rFonts w:hint="eastAsia" w:ascii="宋体" w:hAnsi="宋体" w:eastAsia="宋体" w:cs="宋体"/>
          <w:b/>
          <w:bCs/>
          <w:sz w:val="24"/>
          <w:szCs w:val="24"/>
          <w:lang w:eastAsia="zh"/>
          <w:woUserID w:val="3"/>
        </w:rPr>
      </w:pPr>
      <w:r>
        <w:rPr>
          <w:rFonts w:hint="eastAsia" w:ascii="宋体" w:hAnsi="宋体" w:eastAsia="宋体" w:cs="宋体"/>
          <w:b/>
          <w:bCs/>
          <w:sz w:val="24"/>
          <w:szCs w:val="24"/>
          <w:lang w:eastAsia="zh"/>
          <w:woUserID w:val="3"/>
        </w:rPr>
        <w:t>时间序列分析：</w:t>
      </w:r>
    </w:p>
    <w:p w14:paraId="012427AB">
      <w:pPr>
        <w:ind w:left="479" w:leftChars="228" w:firstLine="480" w:firstLineChars="200"/>
        <w:rPr>
          <w:rFonts w:hint="eastAsia" w:ascii="宋体" w:hAnsi="宋体" w:eastAsia="宋体" w:cs="宋体"/>
          <w:sz w:val="24"/>
          <w:szCs w:val="24"/>
          <w:woUserID w:val="3"/>
        </w:rPr>
      </w:pPr>
      <w:r>
        <w:rPr>
          <w:rFonts w:hint="eastAsia" w:ascii="宋体" w:hAnsi="宋体" w:eastAsia="宋体" w:cs="宋体"/>
          <w:sz w:val="24"/>
          <w:szCs w:val="24"/>
          <w:lang w:eastAsia="zh"/>
          <w:woUserID w:val="3"/>
        </w:rPr>
        <w:t>提取2017年从6月到10月的twitter数据的情感倾向，绘制死刑话题舆情的时间变化趋势折线图如下：</w:t>
      </w:r>
    </w:p>
    <w:p w14:paraId="727DC297">
      <w:pPr>
        <w:ind w:firstLine="500" w:firstLineChars="0"/>
        <w:rPr>
          <w:woUserID w:val="3"/>
        </w:rPr>
      </w:pPr>
      <w:r>
        <w:rPr>
          <w:rFonts w:hint="eastAsia"/>
          <w:lang w:eastAsia="zh"/>
          <w:woUserID w:val="3"/>
        </w:rPr>
        <w:t xml:space="preserve">         </w:t>
      </w:r>
      <w:r>
        <w:rPr>
          <w:woUserID w:val="3"/>
        </w:rPr>
        <w:drawing>
          <wp:inline distT="0" distB="0" distL="114300" distR="114300">
            <wp:extent cx="3514090" cy="2778760"/>
            <wp:effectExtent l="0" t="0" r="10160" b="2540"/>
            <wp:docPr id="14" name="图片 13" descr="upload_post_object_v2_6903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upload_post_object_v2_690316729"/>
                    <pic:cNvPicPr>
                      <a:picLocks noChangeAspect="1"/>
                    </pic:cNvPicPr>
                  </pic:nvPicPr>
                  <pic:blipFill>
                    <a:blip r:embed="rId48"/>
                    <a:stretch>
                      <a:fillRect/>
                    </a:stretch>
                  </pic:blipFill>
                  <pic:spPr>
                    <a:xfrm>
                      <a:off x="0" y="0"/>
                      <a:ext cx="3514090" cy="2778760"/>
                    </a:xfrm>
                    <a:prstGeom prst="rect">
                      <a:avLst/>
                    </a:prstGeom>
                  </pic:spPr>
                </pic:pic>
              </a:graphicData>
            </a:graphic>
          </wp:inline>
        </w:drawing>
      </w:r>
    </w:p>
    <w:p w14:paraId="0868B7EC">
      <w:pPr>
        <w:pStyle w:val="6"/>
        <w:bidi w:val="0"/>
        <w:jc w:val="center"/>
        <w:rPr>
          <w:woUserID w:val="3"/>
        </w:rPr>
      </w:pPr>
      <w:r>
        <w:rPr>
          <w:rFonts w:hint="eastAsia"/>
          <w:lang w:val="en-US" w:eastAsia="zh"/>
          <w:woUserID w:val="3"/>
        </w:rPr>
        <w:t xml:space="preserve">   图5.2.2-1 死刑话题舆情的时间变化趋势</w:t>
      </w:r>
    </w:p>
    <w:p w14:paraId="0FDEBE46">
      <w:pPr>
        <w:ind w:firstLine="960" w:firstLineChars="400"/>
        <w:rPr>
          <w:rFonts w:hint="eastAsia" w:ascii="宋体" w:hAnsi="宋体" w:eastAsia="宋体" w:cs="宋体"/>
          <w:sz w:val="24"/>
          <w:szCs w:val="24"/>
          <w:lang w:eastAsia="zh"/>
          <w:woUserID w:val="3"/>
        </w:rPr>
      </w:pPr>
      <w:r>
        <w:rPr>
          <w:rFonts w:hint="eastAsia" w:ascii="宋体" w:hAnsi="宋体" w:eastAsia="宋体" w:cs="宋体"/>
          <w:sz w:val="24"/>
          <w:szCs w:val="24"/>
          <w:lang w:eastAsia="zh"/>
          <w:woUserID w:val="3"/>
        </w:rPr>
        <w:t>对于折线图中的两种情绪进行分析与比较，发现：</w:t>
      </w:r>
    </w:p>
    <w:p w14:paraId="55E50391">
      <w:pPr>
        <w:numPr>
          <w:ilvl w:val="0"/>
          <w:numId w:val="17"/>
        </w:numPr>
        <w:ind w:left="479" w:leftChars="228" w:firstLine="0"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负向情感（Negative）：整体呈现先上升后下降再上升的趋势，在 7 - 8 月间达到一个高峰，9 月有所回落，10 月又上升。说明公众对死刑反对的态度在期间有波动，可能是受不同事件刺激。7 - 8 月达到高峰，7 月“executed”频率上升，8 月“drug”出现，可能是有死刑执行案例以及涉毒死刑案件等刺激公众，使反对死刑的态度上升。9 月回落，可能是争议点或新事件使部分人态度转变，10 月“terrorist”“illegal”出现，或许因涉及恐怖、违法犯罪相关的死刑案件，让反对死刑的正向情感又上升。</w:t>
      </w:r>
    </w:p>
    <w:p w14:paraId="7FDB01AF">
      <w:pPr>
        <w:numPr>
          <w:ilvl w:val="0"/>
          <w:numId w:val="0"/>
        </w:numPr>
        <w:ind w:leftChars="200" w:firstLine="480" w:firstLineChars="200"/>
        <w:rPr>
          <w:rFonts w:hint="eastAsia" w:ascii="宋体" w:hAnsi="宋体" w:eastAsia="宋体" w:cs="宋体"/>
          <w:sz w:val="24"/>
          <w:szCs w:val="24"/>
          <w:lang w:val="en-US" w:eastAsia="zh"/>
          <w:woUserID w:val="3"/>
        </w:rPr>
      </w:pPr>
    </w:p>
    <w:p w14:paraId="26D602E3">
      <w:pPr>
        <w:numPr>
          <w:ilvl w:val="0"/>
          <w:numId w:val="17"/>
        </w:numPr>
        <w:ind w:left="479" w:leftChars="228" w:firstLine="0" w:firstLineChars="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
          <w:woUserID w:val="3"/>
        </w:rPr>
        <w:t>正向情感（Positive）：从 6 月到 7 月呈上升趋势，从 7 月到 9 月呈下降趋势，9 月 - 10 月基本平稳。说明在这段时间内，公众对死刑支持的声音逐渐减少并趋于稳定。6 - 9 月期间，“abolish”相关词虽有出现但频率相对不高，说明反对死刑的声音在减少。10 月“abolished”“abolish”频率大幅上升，可负向情感未明显上升，可能是其他因素平衡了反对观点，整体上支持死刑的声音在这段时间趋于稳定 。</w:t>
      </w:r>
    </w:p>
    <w:p w14:paraId="7FB2709A">
      <w:pPr>
        <w:numPr>
          <w:ilvl w:val="0"/>
          <w:numId w:val="0"/>
        </w:numPr>
        <w:ind w:leftChars="200"/>
        <w:rPr>
          <w:rFonts w:hint="eastAsia"/>
          <w:lang w:val="en-US" w:eastAsia="zh"/>
          <w:woUserID w:val="3"/>
        </w:rPr>
      </w:pPr>
    </w:p>
    <w:p w14:paraId="68DCDF63">
      <w:pPr>
        <w:numPr>
          <w:ilvl w:val="0"/>
          <w:numId w:val="0"/>
        </w:numPr>
        <w:ind w:leftChars="200"/>
        <w:rPr>
          <w:rFonts w:hint="eastAsia"/>
          <w:lang w:val="en-US" w:eastAsia="zh"/>
          <w:woUserID w:val="3"/>
        </w:rPr>
      </w:pPr>
    </w:p>
    <w:p w14:paraId="5225F571">
      <w:pPr>
        <w:numPr>
          <w:ilvl w:val="0"/>
          <w:numId w:val="0"/>
        </w:numPr>
        <w:ind w:leftChars="200"/>
        <w:rPr>
          <w:rFonts w:hint="eastAsia"/>
          <w:lang w:val="en-US" w:eastAsia="zh"/>
          <w:woUserID w:val="3"/>
        </w:rPr>
      </w:pPr>
    </w:p>
    <w:p w14:paraId="4D8D3F16">
      <w:pPr>
        <w:rPr>
          <w:rFonts w:hint="eastAsia"/>
          <w:lang w:val="en-US" w:eastAsia="zh"/>
          <w:woUserID w:val="3"/>
        </w:rPr>
      </w:pPr>
    </w:p>
    <w:p w14:paraId="43BF69BB">
      <w:pPr>
        <w:numPr>
          <w:ilvl w:val="0"/>
          <w:numId w:val="0"/>
        </w:numPr>
        <w:ind w:left="0" w:leftChars="0" w:firstLine="0" w:firstLineChars="0"/>
        <w:rPr>
          <w:rFonts w:hint="eastAsia" w:ascii="宋体" w:hAnsi="宋体" w:eastAsia="宋体" w:cs="宋体"/>
          <w:b/>
          <w:bCs/>
          <w:sz w:val="24"/>
          <w:szCs w:val="24"/>
          <w:lang w:val="en-US" w:eastAsia="zh"/>
          <w:woUserID w:val="3"/>
        </w:rPr>
      </w:pPr>
      <w:r>
        <w:rPr>
          <w:rFonts w:hint="eastAsia" w:ascii="宋体" w:hAnsi="宋体" w:eastAsia="宋体" w:cs="宋体"/>
          <w:b/>
          <w:bCs/>
          <w:sz w:val="24"/>
          <w:szCs w:val="24"/>
          <w:lang w:val="en-US" w:eastAsia="zh-CN"/>
          <w:woUserID w:val="3"/>
        </w:rPr>
        <w:t>死刑执行的</w:t>
      </w:r>
      <w:r>
        <w:rPr>
          <w:rFonts w:hint="eastAsia" w:ascii="宋体" w:hAnsi="宋体" w:eastAsia="宋体" w:cs="宋体"/>
          <w:b/>
          <w:bCs/>
          <w:sz w:val="24"/>
          <w:szCs w:val="24"/>
          <w:lang w:val="en-US" w:eastAsia="zh"/>
          <w:woUserID w:val="3"/>
        </w:rPr>
        <w:t>群体态度总结：</w:t>
      </w:r>
    </w:p>
    <w:p w14:paraId="3CD34B3D">
      <w:pPr>
        <w:numPr>
          <w:ilvl w:val="0"/>
          <w:numId w:val="0"/>
        </w:numPr>
        <w:ind w:left="0" w:leftChars="0" w:firstLine="0" w:firstLineChars="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
          <w:woUserID w:val="3"/>
        </w:rPr>
        <w:t>通过情感分析、 LDA主题聚类和时间序列分析等方法，我们发现：</w:t>
      </w:r>
    </w:p>
    <w:p w14:paraId="5EB26075">
      <w:pPr>
        <w:numPr>
          <w:ilvl w:val="0"/>
          <w:numId w:val="0"/>
        </w:numPr>
        <w:ind w:left="0" w:leftChars="0" w:firstLine="0" w:firstLineChars="0"/>
        <w:rPr>
          <w:rFonts w:hint="eastAsia" w:ascii="宋体" w:hAnsi="宋体" w:eastAsia="宋体" w:cs="宋体"/>
          <w:b w:val="0"/>
          <w:bCs w:val="0"/>
          <w:sz w:val="24"/>
          <w:szCs w:val="24"/>
          <w:lang w:val="en-US" w:eastAsia="zh"/>
          <w:woUserID w:val="3"/>
        </w:rPr>
      </w:pPr>
    </w:p>
    <w:p w14:paraId="5420378E">
      <w:pPr>
        <w:numPr>
          <w:ilvl w:val="0"/>
          <w:numId w:val="0"/>
        </w:numPr>
        <w:ind w:left="0" w:leftChars="0" w:firstLine="0" w:firstLineChars="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
          <w:woUserID w:val="3"/>
        </w:rPr>
        <w:t>1. 从主题上，既有惩恶扬善、正义伸张的支持声音，又有道德反思与人道主义的关怀</w:t>
      </w:r>
    </w:p>
    <w:p w14:paraId="55D59457">
      <w:pPr>
        <w:numPr>
          <w:ilvl w:val="0"/>
          <w:numId w:val="0"/>
        </w:numPr>
        <w:ind w:leftChars="200"/>
        <w:rPr>
          <w:rFonts w:hint="eastAsia" w:ascii="宋体" w:hAnsi="宋体" w:eastAsia="宋体" w:cs="宋体"/>
          <w:b w:val="0"/>
          <w:bCs w:val="0"/>
          <w:sz w:val="24"/>
          <w:szCs w:val="24"/>
          <w:lang w:val="en-US" w:eastAsia="zh"/>
          <w:woUserID w:val="3"/>
        </w:rPr>
      </w:pPr>
    </w:p>
    <w:p w14:paraId="12A0D9A3">
      <w:pPr>
        <w:numPr>
          <w:ilvl w:val="0"/>
          <w:numId w:val="0"/>
        </w:numPr>
        <w:ind w:left="0" w:leftChars="0" w:firstLine="0" w:firstLineChars="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
          <w:woUserID w:val="3"/>
        </w:rPr>
        <w:t>2. 从情感上，反对的声音总体上多于支持</w:t>
      </w:r>
    </w:p>
    <w:p w14:paraId="1D7208B1">
      <w:pPr>
        <w:numPr>
          <w:ilvl w:val="0"/>
          <w:numId w:val="0"/>
        </w:numPr>
        <w:ind w:leftChars="200"/>
        <w:rPr>
          <w:rFonts w:hint="eastAsia" w:ascii="宋体" w:hAnsi="宋体" w:eastAsia="宋体" w:cs="宋体"/>
          <w:b w:val="0"/>
          <w:bCs w:val="0"/>
          <w:sz w:val="24"/>
          <w:szCs w:val="24"/>
          <w:lang w:val="en-US" w:eastAsia="zh"/>
          <w:woUserID w:val="3"/>
        </w:rPr>
      </w:pPr>
    </w:p>
    <w:p w14:paraId="6890258F">
      <w:pPr>
        <w:numPr>
          <w:ilvl w:val="0"/>
          <w:numId w:val="0"/>
        </w:numPr>
        <w:ind w:left="0" w:leftChars="0" w:firstLine="0" w:firstLineChars="0"/>
        <w:rPr>
          <w:rFonts w:hint="eastAsia" w:ascii="宋体" w:hAnsi="宋体" w:eastAsia="宋体" w:cs="宋体"/>
          <w:b w:val="0"/>
          <w:bCs w:val="0"/>
          <w:sz w:val="24"/>
          <w:szCs w:val="24"/>
          <w:lang w:val="en-US" w:eastAsia="zh"/>
          <w:woUserID w:val="3"/>
        </w:rPr>
      </w:pPr>
      <w:r>
        <w:rPr>
          <w:rFonts w:hint="eastAsia" w:ascii="宋体" w:hAnsi="宋体" w:eastAsia="宋体" w:cs="宋体"/>
          <w:b w:val="0"/>
          <w:bCs w:val="0"/>
          <w:sz w:val="24"/>
          <w:szCs w:val="24"/>
          <w:lang w:val="en-US" w:eastAsia="zh"/>
          <w:woUserID w:val="3"/>
        </w:rPr>
        <w:t>3. 从舆情上，群众的讨论往往受重大的判决事件影响，呈现波动态势</w:t>
      </w:r>
    </w:p>
    <w:p w14:paraId="2C7E34A4">
      <w:pPr>
        <w:pStyle w:val="2"/>
        <w:bidi w:val="0"/>
        <w:rPr>
          <w:rFonts w:hint="eastAsia"/>
          <w:lang w:val="en-US" w:eastAsia="zh-CN"/>
        </w:rPr>
      </w:pPr>
      <w:bookmarkStart w:id="45" w:name="_Toc26900"/>
    </w:p>
    <w:p w14:paraId="7094685E">
      <w:pPr>
        <w:pStyle w:val="2"/>
        <w:bidi w:val="0"/>
        <w:rPr>
          <w:rFonts w:hint="eastAsia"/>
          <w:lang w:val="en-US" w:eastAsia="zh-CN"/>
        </w:rPr>
      </w:pPr>
      <w:bookmarkStart w:id="46" w:name="_Toc1100667042"/>
      <w:r>
        <w:rPr>
          <w:rFonts w:hint="eastAsia"/>
          <w:lang w:val="en-US" w:eastAsia="zh-CN"/>
        </w:rPr>
        <w:t>六、结果分析和实践启示</w:t>
      </w:r>
      <w:bookmarkEnd w:id="45"/>
      <w:bookmarkEnd w:id="46"/>
    </w:p>
    <w:p w14:paraId="65999486">
      <w:pPr>
        <w:pStyle w:val="3"/>
        <w:bidi w:val="0"/>
        <w:rPr>
          <w:rFonts w:hint="eastAsia"/>
          <w:lang w:val="en-US" w:eastAsia="zh-CN"/>
        </w:rPr>
      </w:pPr>
      <w:bookmarkStart w:id="47" w:name="_Toc16216"/>
      <w:bookmarkStart w:id="48" w:name="_Toc481941454"/>
      <w:r>
        <w:rPr>
          <w:rFonts w:hint="eastAsia"/>
          <w:lang w:val="en-US" w:eastAsia="zh-CN"/>
        </w:rPr>
        <w:t>6.1 结果分析</w:t>
      </w:r>
      <w:bookmarkEnd w:id="47"/>
      <w:bookmarkEnd w:id="48"/>
    </w:p>
    <w:p w14:paraId="4AC087B7">
      <w:pPr>
        <w:rPr>
          <w:rFonts w:hint="eastAsia"/>
          <w:lang w:val="en-US" w:eastAsia="zh"/>
          <w:woUserID w:val="1"/>
        </w:rPr>
      </w:pPr>
    </w:p>
    <w:p w14:paraId="74A73001">
      <w:pPr>
        <w:numPr>
          <w:ilvl w:val="0"/>
          <w:numId w:val="18"/>
        </w:numPr>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死刑具有显著的社会歧视性：</w:t>
      </w:r>
    </w:p>
    <w:p w14:paraId="71F55CE0">
      <w:pPr>
        <w:numPr>
          <w:ilvl w:val="0"/>
          <w:numId w:val="0"/>
        </w:numPr>
        <w:rPr>
          <w:rFonts w:hint="eastAsia" w:ascii="宋体" w:hAnsi="宋体" w:eastAsia="宋体" w:cs="宋体"/>
          <w:b/>
          <w:bCs/>
          <w:sz w:val="24"/>
          <w:szCs w:val="24"/>
          <w:lang w:val="en-US" w:eastAsia="zh"/>
          <w:woUserID w:val="1"/>
        </w:rPr>
      </w:pPr>
    </w:p>
    <w:p w14:paraId="674E7616">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在以资产阶级为主导的死刑判决中，死刑制度充满了歧视与欺凌：如黑人之于白人，共和党州之于民主党州，男性之于女性，历史之于当下。</w:t>
      </w:r>
    </w:p>
    <w:p w14:paraId="0DAF06F1">
      <w:pPr>
        <w:ind w:firstLine="480" w:firstLineChars="200"/>
        <w:rPr>
          <w:rFonts w:hint="eastAsia" w:ascii="宋体" w:hAnsi="宋体" w:eastAsia="宋体" w:cs="宋体"/>
          <w:sz w:val="24"/>
          <w:szCs w:val="24"/>
          <w:lang w:val="en-US" w:eastAsia="zh"/>
          <w:woUserID w:val="1"/>
        </w:rPr>
      </w:pPr>
    </w:p>
    <w:p w14:paraId="6B0AD090">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正如卡尔·马克思所言，</w:t>
      </w:r>
      <w:r>
        <w:rPr>
          <w:rFonts w:hint="eastAsia" w:ascii="楷体" w:hAnsi="楷体" w:eastAsia="楷体" w:cs="楷体"/>
          <w:sz w:val="24"/>
          <w:szCs w:val="24"/>
          <w:lang w:val="en-US" w:eastAsia="zh"/>
          <w:woUserID w:val="1"/>
        </w:rPr>
        <w:t>“我们看到，法律用冷酷的方式杀死那些因社会压力而绝望的人，而这种压力本身正是资产阶级社会秩序的产物。法律成为了对被压迫者的第二次谋杀”</w:t>
      </w:r>
      <w:r>
        <w:rPr>
          <w:rFonts w:hint="eastAsia" w:ascii="楷体" w:hAnsi="楷体" w:eastAsia="楷体" w:cs="楷体"/>
          <w:sz w:val="24"/>
          <w:szCs w:val="24"/>
          <w:vertAlign w:val="superscript"/>
          <w:lang w:val="en-US" w:eastAsia="zh"/>
          <w:woUserID w:val="1"/>
        </w:rPr>
        <w:t>[5]</w:t>
      </w:r>
      <w:r>
        <w:rPr>
          <w:rFonts w:hint="eastAsia" w:ascii="宋体" w:hAnsi="宋体" w:eastAsia="宋体" w:cs="宋体"/>
          <w:sz w:val="24"/>
          <w:szCs w:val="24"/>
          <w:lang w:val="en-US" w:eastAsia="zh"/>
          <w:woUserID w:val="1"/>
        </w:rPr>
        <w:t>，充分揭示了死刑制度的阶级本质。可见，死刑是充分社会歧视性的制度，其存在的意义本身便是上位者对下位者的二次谋杀。</w:t>
      </w:r>
    </w:p>
    <w:p w14:paraId="09EA5A28">
      <w:pPr>
        <w:ind w:firstLine="480" w:firstLineChars="200"/>
        <w:rPr>
          <w:rFonts w:hint="eastAsia" w:ascii="宋体" w:hAnsi="宋体" w:eastAsia="宋体" w:cs="宋体"/>
          <w:sz w:val="24"/>
          <w:szCs w:val="24"/>
          <w:lang w:val="en-US" w:eastAsia="zh"/>
          <w:woUserID w:val="1"/>
        </w:rPr>
      </w:pPr>
    </w:p>
    <w:p w14:paraId="6566BA32">
      <w:pPr>
        <w:numPr>
          <w:ilvl w:val="0"/>
          <w:numId w:val="19"/>
        </w:numPr>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死刑的个体影响有限：</w:t>
      </w:r>
    </w:p>
    <w:p w14:paraId="1BCBE6BA">
      <w:pPr>
        <w:numPr>
          <w:ilvl w:val="0"/>
          <w:numId w:val="0"/>
        </w:numPr>
        <w:rPr>
          <w:rFonts w:hint="eastAsia" w:ascii="宋体" w:hAnsi="宋体" w:eastAsia="宋体" w:cs="宋体"/>
          <w:b/>
          <w:bCs/>
          <w:sz w:val="24"/>
          <w:szCs w:val="24"/>
          <w:lang w:val="en-US" w:eastAsia="zh"/>
          <w:woUserID w:val="1"/>
        </w:rPr>
      </w:pPr>
    </w:p>
    <w:p w14:paraId="4ABAB3AF">
      <w:pPr>
        <w:numPr>
          <w:ilvl w:val="0"/>
          <w:numId w:val="0"/>
        </w:num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我们看到，死刑总体上并未能使得大多数死刑犯感到真正的悔过，相反，由种族、阶级差异所带来的差距与隔阂反是更为突出明显——黑人群体往往比白人更倾向于在临刑前倾诉社会的不公；有产者比无产者更容易拒绝认罪，谴责死刑；有犯罪前科的罪犯并不比无前科的人感到更为羞耻、悔恨。</w:t>
      </w:r>
    </w:p>
    <w:p w14:paraId="76ED0D68">
      <w:pPr>
        <w:numPr>
          <w:ilvl w:val="0"/>
          <w:numId w:val="0"/>
        </w:numPr>
        <w:rPr>
          <w:rFonts w:hint="eastAsia" w:ascii="宋体" w:hAnsi="宋体" w:eastAsia="宋体" w:cs="宋体"/>
          <w:sz w:val="24"/>
          <w:szCs w:val="24"/>
          <w:lang w:val="en-US" w:eastAsia="zh"/>
          <w:woUserID w:val="1"/>
        </w:rPr>
      </w:pPr>
    </w:p>
    <w:p w14:paraId="07EB5AAB">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弗里德里希·恩格斯也曾言：</w:t>
      </w:r>
      <w:r>
        <w:rPr>
          <w:rFonts w:hint="eastAsia" w:ascii="楷体" w:hAnsi="楷体" w:eastAsia="楷体" w:cs="楷体"/>
          <w:sz w:val="24"/>
          <w:szCs w:val="24"/>
          <w:lang w:val="en-US" w:eastAsia="zh"/>
          <w:woUserID w:val="1"/>
        </w:rPr>
        <w:t>在那些犯下可怕罪行的人中，我们不应只看到‘罪犯’，更应看到一个被摧毁的人——而摧毁他的是社会本身</w:t>
      </w:r>
      <w:r>
        <w:rPr>
          <w:rFonts w:hint="eastAsia" w:ascii="楷体" w:hAnsi="楷体" w:eastAsia="楷体" w:cs="楷体"/>
          <w:sz w:val="24"/>
          <w:szCs w:val="24"/>
          <w:vertAlign w:val="superscript"/>
          <w:lang w:val="en-US" w:eastAsia="zh"/>
          <w:woUserID w:val="1"/>
        </w:rPr>
        <w:t>[6]</w:t>
      </w:r>
      <w:r>
        <w:rPr>
          <w:rFonts w:hint="eastAsia" w:ascii="楷体" w:hAnsi="楷体" w:eastAsia="楷体" w:cs="楷体"/>
          <w:sz w:val="24"/>
          <w:szCs w:val="24"/>
          <w:lang w:val="en-US" w:eastAsia="zh"/>
          <w:woUserID w:val="1"/>
        </w:rPr>
        <w:t>。</w:t>
      </w:r>
      <w:r>
        <w:rPr>
          <w:rFonts w:hint="eastAsia" w:ascii="宋体" w:hAnsi="宋体" w:eastAsia="宋体" w:cs="宋体"/>
          <w:sz w:val="24"/>
          <w:szCs w:val="24"/>
          <w:lang w:val="en-US" w:eastAsia="zh"/>
          <w:woUserID w:val="1"/>
        </w:rPr>
        <w:t>他认为，死刑制度是社会对罪犯个人的专政和压迫。可见，死刑并未能完成它改造个人的任务，相反，社会压迫却在处决的过程中淋漓尽现。</w:t>
      </w:r>
    </w:p>
    <w:p w14:paraId="78AE95BB">
      <w:pPr>
        <w:ind w:firstLine="480" w:firstLineChars="200"/>
        <w:rPr>
          <w:rFonts w:hint="eastAsia" w:ascii="宋体" w:hAnsi="宋体" w:eastAsia="宋体" w:cs="宋体"/>
          <w:sz w:val="24"/>
          <w:szCs w:val="24"/>
          <w:lang w:val="en-US" w:eastAsia="zh"/>
          <w:woUserID w:val="1"/>
        </w:rPr>
      </w:pPr>
    </w:p>
    <w:p w14:paraId="16E925C7">
      <w:pPr>
        <w:numPr>
          <w:ilvl w:val="0"/>
          <w:numId w:val="19"/>
        </w:numPr>
        <w:ind w:left="0" w:leftChars="0" w:firstLine="0" w:firstLineChars="0"/>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死刑的群体影响不足：</w:t>
      </w:r>
    </w:p>
    <w:p w14:paraId="174AB503">
      <w:pPr>
        <w:numPr>
          <w:ilvl w:val="0"/>
          <w:numId w:val="0"/>
        </w:numPr>
        <w:ind w:leftChars="0"/>
        <w:rPr>
          <w:rFonts w:hint="eastAsia" w:ascii="宋体" w:hAnsi="宋体" w:eastAsia="宋体" w:cs="宋体"/>
          <w:sz w:val="24"/>
          <w:szCs w:val="24"/>
          <w:lang w:val="en-US" w:eastAsia="zh"/>
          <w:woUserID w:val="1"/>
        </w:rPr>
      </w:pPr>
    </w:p>
    <w:p w14:paraId="12D5634F">
      <w:pPr>
        <w:ind w:firstLine="480" w:firstLineChars="200"/>
        <w:rPr>
          <w:rFonts w:hint="eastAsia" w:ascii="宋体" w:hAnsi="宋体" w:eastAsia="宋体" w:cs="宋体"/>
          <w:sz w:val="24"/>
          <w:szCs w:val="24"/>
          <w:lang w:val="en-US" w:eastAsia="zh"/>
          <w:woUserID w:val="1"/>
        </w:rPr>
      </w:pPr>
      <w:r>
        <w:rPr>
          <w:rFonts w:hint="eastAsia" w:ascii="宋体" w:hAnsi="宋体" w:eastAsia="宋体" w:cs="宋体"/>
          <w:sz w:val="24"/>
          <w:szCs w:val="24"/>
          <w:lang w:val="en-US" w:eastAsia="zh"/>
          <w:woUserID w:val="1"/>
        </w:rPr>
        <w:t>群众并未能因为死刑的判决而感到惊恐、回归秩序；反而会陷入反思与人道主义的思考。该研究结果证实了马克思的观点——</w:t>
      </w:r>
      <w:r>
        <w:rPr>
          <w:rFonts w:hint="eastAsia" w:ascii="楷体" w:hAnsi="楷体" w:eastAsia="楷体" w:cs="楷体"/>
          <w:sz w:val="24"/>
          <w:szCs w:val="24"/>
          <w:lang w:val="en-US" w:eastAsia="zh"/>
          <w:woUserID w:val="1"/>
        </w:rPr>
        <w:t>有什么权利用惩罚一个人来感化或恫吓其他的人呢？利用刑罚来感化或恫吓世界就从来没有成功过。适得其反！</w:t>
      </w:r>
      <w:r>
        <w:rPr>
          <w:rFonts w:hint="eastAsia" w:ascii="楷体" w:hAnsi="楷体" w:eastAsia="楷体" w:cs="楷体"/>
          <w:sz w:val="24"/>
          <w:szCs w:val="24"/>
          <w:vertAlign w:val="superscript"/>
          <w:lang w:val="en-US" w:eastAsia="zh"/>
          <w:woUserID w:val="1"/>
        </w:rPr>
        <w:t>[5]</w:t>
      </w:r>
      <w:r>
        <w:rPr>
          <w:rFonts w:hint="eastAsia" w:ascii="楷体" w:hAnsi="楷体" w:eastAsia="楷体" w:cs="楷体"/>
          <w:sz w:val="24"/>
          <w:szCs w:val="24"/>
          <w:lang w:val="en-US" w:eastAsia="zh"/>
          <w:woUserID w:val="1"/>
        </w:rPr>
        <w:t xml:space="preserve">  </w:t>
      </w:r>
      <w:r>
        <w:rPr>
          <w:rFonts w:hint="eastAsia" w:ascii="宋体" w:hAnsi="宋体" w:eastAsia="宋体" w:cs="宋体"/>
          <w:sz w:val="24"/>
          <w:szCs w:val="24"/>
          <w:lang w:val="en-US" w:eastAsia="zh"/>
          <w:woUserID w:val="1"/>
        </w:rPr>
        <w:t>——死刑并不能起到其警示作用，反而会激发人民的反对浪潮。所以，死刑无法根除社会性矛盾，其产生的群体意义是投射情绪、寻求秩序感，我们应关注制度正义而非极刑幻觉。</w:t>
      </w:r>
    </w:p>
    <w:p w14:paraId="1848E8B8">
      <w:pPr>
        <w:ind w:firstLine="480" w:firstLineChars="200"/>
        <w:rPr>
          <w:rFonts w:hint="eastAsia" w:ascii="宋体" w:hAnsi="宋体" w:eastAsia="宋体" w:cs="宋体"/>
          <w:sz w:val="24"/>
          <w:szCs w:val="24"/>
          <w:lang w:val="en-US" w:eastAsia="zh"/>
          <w:woUserID w:val="1"/>
        </w:rPr>
      </w:pPr>
    </w:p>
    <w:p w14:paraId="68003A6A">
      <w:pPr>
        <w:ind w:firstLine="480" w:firstLineChars="200"/>
        <w:rPr>
          <w:rFonts w:hint="eastAsia" w:ascii="宋体" w:hAnsi="宋体" w:eastAsia="宋体" w:cs="宋体"/>
          <w:b/>
          <w:bCs/>
          <w:sz w:val="24"/>
          <w:szCs w:val="24"/>
          <w:lang w:val="en-US" w:eastAsia="zh"/>
          <w:woUserID w:val="1"/>
        </w:rPr>
      </w:pPr>
      <w:r>
        <w:rPr>
          <w:rFonts w:hint="eastAsia" w:ascii="宋体" w:hAnsi="宋体" w:eastAsia="宋体" w:cs="宋体"/>
          <w:b/>
          <w:bCs/>
          <w:sz w:val="24"/>
          <w:szCs w:val="24"/>
          <w:lang w:val="en-US" w:eastAsia="zh"/>
          <w:woUserID w:val="1"/>
        </w:rPr>
        <w:t>综上，从死刑的内部建制来看，死刑具有深刻的社会歧视性。从死刑的外部影响来看，在死刑的个体影响上，绝大部分死刑犯并未因死刑而感到悔过，其带来的仅仅是被摧毁的个体生命；在死刑的群体价值上，死刑并未产生应有的群体效应，反而会激发人民的反对浪潮。</w:t>
      </w:r>
      <w:r>
        <w:rPr>
          <w:rFonts w:hint="eastAsia" w:ascii="宋体" w:hAnsi="宋体" w:eastAsia="宋体" w:cs="宋体"/>
          <w:b/>
          <w:bCs/>
          <w:sz w:val="24"/>
          <w:szCs w:val="24"/>
          <w:vertAlign w:val="superscript"/>
          <w:lang w:val="en-US" w:eastAsia="zh"/>
          <w:woUserID w:val="1"/>
        </w:rPr>
        <w:t>[7]</w:t>
      </w:r>
    </w:p>
    <w:p w14:paraId="7CC0FF0E">
      <w:pPr>
        <w:rPr>
          <w:rFonts w:hint="eastAsia" w:ascii="宋体" w:hAnsi="宋体" w:eastAsia="宋体" w:cs="宋体"/>
          <w:sz w:val="24"/>
          <w:szCs w:val="24"/>
          <w:lang w:val="en-US" w:eastAsia="zh"/>
          <w:woUserID w:val="1"/>
        </w:rPr>
      </w:pPr>
    </w:p>
    <w:p w14:paraId="78735018">
      <w:pPr>
        <w:rPr>
          <w:rFonts w:hint="eastAsia" w:eastAsia="Arial"/>
          <w:lang w:val="en-US" w:eastAsia="zh"/>
          <w:woUserID w:val="1"/>
        </w:rPr>
      </w:pPr>
    </w:p>
    <w:p w14:paraId="5C55256B">
      <w:pPr>
        <w:rPr>
          <w:rFonts w:hint="eastAsia"/>
          <w:lang w:val="en-US" w:eastAsia="zh-CN"/>
        </w:rPr>
      </w:pPr>
    </w:p>
    <w:p w14:paraId="4FB9C4C3">
      <w:pPr>
        <w:pStyle w:val="3"/>
        <w:bidi w:val="0"/>
        <w:rPr>
          <w:rFonts w:hint="eastAsia"/>
          <w:lang w:val="en-US" w:eastAsia="zh-CN"/>
        </w:rPr>
      </w:pPr>
      <w:bookmarkStart w:id="49" w:name="_Toc1248"/>
      <w:bookmarkStart w:id="50" w:name="_Toc348337689"/>
      <w:r>
        <w:rPr>
          <w:rFonts w:hint="eastAsia"/>
          <w:lang w:val="en-US" w:eastAsia="zh-CN"/>
        </w:rPr>
        <w:t>6.2 实践启示</w:t>
      </w:r>
      <w:bookmarkEnd w:id="49"/>
      <w:bookmarkEnd w:id="50"/>
    </w:p>
    <w:p w14:paraId="66B738AF">
      <w:pPr>
        <w:ind w:left="0" w:leftChars="0" w:firstLine="0" w:firstLineChars="0"/>
        <w:rPr>
          <w:rFonts w:hint="eastAsia" w:ascii="宋体" w:hAnsi="宋体" w:eastAsia="宋体" w:cs="宋体"/>
          <w:b/>
          <w:bCs/>
          <w:sz w:val="24"/>
          <w:szCs w:val="24"/>
          <w:lang w:val="en-US" w:eastAsia="zh-CN"/>
          <w:woUserID w:val="3"/>
        </w:rPr>
      </w:pPr>
      <w:r>
        <w:rPr>
          <w:rFonts w:hint="eastAsia" w:ascii="宋体" w:hAnsi="宋体" w:eastAsia="宋体" w:cs="宋体"/>
          <w:sz w:val="24"/>
          <w:szCs w:val="24"/>
          <w:lang w:val="en-US" w:eastAsia="zh-CN"/>
          <w:woUserID w:val="3"/>
        </w:rPr>
        <w:t xml:space="preserve">1. </w:t>
      </w:r>
      <w:r>
        <w:rPr>
          <w:rFonts w:hint="eastAsia" w:ascii="宋体" w:hAnsi="宋体" w:eastAsia="宋体" w:cs="宋体"/>
          <w:b/>
          <w:bCs/>
          <w:sz w:val="24"/>
          <w:szCs w:val="24"/>
          <w:lang w:val="en-US" w:eastAsia="zh-CN"/>
          <w:woUserID w:val="3"/>
        </w:rPr>
        <w:t>判决层面：推动司法制度审慎改革</w:t>
      </w:r>
    </w:p>
    <w:p w14:paraId="57045DBC">
      <w:pPr>
        <w:ind w:left="0" w:leftChars="0" w:firstLine="480" w:firstLineChars="200"/>
        <w:rPr>
          <w:rFonts w:hint="eastAsia" w:ascii="宋体" w:hAnsi="宋体" w:eastAsia="宋体" w:cs="宋体"/>
          <w:sz w:val="24"/>
          <w:szCs w:val="24"/>
          <w:lang w:val="en-US" w:eastAsia="zh-CN"/>
          <w:woUserID w:val="3"/>
        </w:rPr>
      </w:pPr>
      <w:r>
        <w:rPr>
          <w:rFonts w:hint="eastAsia" w:ascii="宋体" w:hAnsi="宋体" w:eastAsia="宋体" w:cs="宋体"/>
          <w:sz w:val="24"/>
          <w:szCs w:val="24"/>
          <w:lang w:val="en-US" w:eastAsia="zh-CN"/>
          <w:woUserID w:val="3"/>
        </w:rPr>
        <w:t>死刑不仅是惩罚手段，更是统治阶级实施控制的工具。</w:t>
      </w:r>
    </w:p>
    <w:p w14:paraId="22780130">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woUserID w:val="3"/>
        </w:rPr>
        <w:t>应当从司法制度入手，推动量刑标准透明化、统一化，建立更为科学、公正的判罚机制，防止因社会身份差异而产生的不公判决。</w:t>
      </w:r>
    </w:p>
    <w:p w14:paraId="17EAB780">
      <w:pPr>
        <w:ind w:left="0" w:leftChars="0" w:firstLine="480" w:firstLineChars="200"/>
        <w:rPr>
          <w:rFonts w:hint="eastAsia" w:ascii="宋体" w:hAnsi="宋体" w:eastAsia="宋体" w:cs="宋体"/>
          <w:sz w:val="24"/>
          <w:szCs w:val="24"/>
          <w:lang w:val="en-US" w:eastAsia="zh-CN"/>
        </w:rPr>
      </w:pPr>
    </w:p>
    <w:p w14:paraId="0498EFDD">
      <w:pPr>
        <w:ind w:left="0" w:leftChars="0" w:firstLine="0" w:firstLineChars="0"/>
        <w:rPr>
          <w:rFonts w:hint="eastAsia" w:ascii="宋体" w:hAnsi="宋体" w:eastAsia="宋体" w:cs="宋体"/>
          <w:b/>
          <w:bCs/>
          <w:sz w:val="24"/>
          <w:szCs w:val="24"/>
          <w:lang w:val="en-US" w:eastAsia="zh-CN"/>
          <w:woUserID w:val="3"/>
        </w:rPr>
      </w:pPr>
      <w:r>
        <w:rPr>
          <w:rFonts w:hint="eastAsia" w:ascii="宋体" w:hAnsi="宋体" w:eastAsia="宋体" w:cs="宋体"/>
          <w:sz w:val="24"/>
          <w:szCs w:val="24"/>
          <w:lang w:val="en-US" w:eastAsia="zh"/>
          <w:woUserID w:val="3"/>
        </w:rPr>
        <w:t>2.</w:t>
      </w:r>
      <w:r>
        <w:rPr>
          <w:rFonts w:hint="eastAsia" w:ascii="宋体" w:hAnsi="宋体" w:eastAsia="宋体" w:cs="宋体"/>
          <w:b/>
          <w:bCs/>
          <w:sz w:val="24"/>
          <w:szCs w:val="24"/>
          <w:lang w:val="en-US" w:eastAsia="zh-CN"/>
          <w:woUserID w:val="3"/>
        </w:rPr>
        <w:t>教育层面：强化人文教育与生命意识</w:t>
      </w:r>
    </w:p>
    <w:p w14:paraId="0A7A61E8">
      <w:pPr>
        <w:ind w:left="0" w:leftChars="0" w:firstLine="480" w:firstLineChars="200"/>
        <w:rPr>
          <w:rFonts w:hint="eastAsia" w:ascii="宋体" w:hAnsi="宋体" w:eastAsia="宋体" w:cs="宋体"/>
          <w:sz w:val="24"/>
          <w:szCs w:val="24"/>
          <w:lang w:val="en-US" w:eastAsia="zh"/>
          <w:woUserID w:val="3"/>
        </w:rPr>
      </w:pPr>
      <w:r>
        <w:rPr>
          <w:rFonts w:hint="eastAsia" w:ascii="宋体" w:hAnsi="宋体" w:eastAsia="宋体" w:cs="宋体"/>
          <w:sz w:val="24"/>
          <w:szCs w:val="24"/>
          <w:lang w:val="en-US" w:eastAsia="zh-CN"/>
          <w:woUserID w:val="3"/>
        </w:rPr>
        <w:t>悔过程度模型显示，受教育程度较高、文化背景较深者在遗言中更容易表达对犯罪行为的忏悔与反思。死刑执行并非一定带来悔过，但教育能够塑造人的伦理判断与社会责任感</w:t>
      </w:r>
      <w:r>
        <w:rPr>
          <w:rFonts w:hint="eastAsia" w:ascii="宋体" w:hAnsi="宋体" w:eastAsia="宋体" w:cs="宋体"/>
          <w:sz w:val="24"/>
          <w:szCs w:val="24"/>
          <w:lang w:val="en-US" w:eastAsia="zh"/>
          <w:woUserID w:val="3"/>
        </w:rPr>
        <w:t>。</w:t>
      </w:r>
    </w:p>
    <w:p w14:paraId="5A52AC79">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woUserID w:val="3"/>
        </w:rPr>
        <w:t>应将道德教育、人文教育贯穿于预防犯罪的全过程，以教育替代极刑作为社会治理的优先策略之一。同时，应加强对司法从业人员的人权、伦理与多元文化培训，提升其对个体差异的尊重与理解。</w:t>
      </w:r>
    </w:p>
    <w:p w14:paraId="5A198F47">
      <w:pPr>
        <w:ind w:left="0" w:leftChars="0" w:firstLine="480" w:firstLineChars="200"/>
        <w:rPr>
          <w:rFonts w:hint="eastAsia" w:ascii="宋体" w:hAnsi="宋体" w:eastAsia="宋体" w:cs="宋体"/>
          <w:sz w:val="24"/>
          <w:szCs w:val="24"/>
          <w:lang w:val="en-US" w:eastAsia="zh-CN"/>
        </w:rPr>
      </w:pPr>
    </w:p>
    <w:p w14:paraId="1C06072D">
      <w:pPr>
        <w:ind w:left="0" w:leftChars="0" w:firstLine="0" w:firstLineChars="0"/>
        <w:rPr>
          <w:rFonts w:hint="eastAsia" w:ascii="宋体" w:hAnsi="宋体" w:eastAsia="宋体" w:cs="宋体"/>
          <w:sz w:val="24"/>
          <w:szCs w:val="24"/>
          <w:lang w:val="en-US" w:eastAsia="zh-CN"/>
          <w:woUserID w:val="3"/>
        </w:rPr>
      </w:pPr>
      <w:r>
        <w:rPr>
          <w:rFonts w:hint="eastAsia" w:ascii="宋体" w:hAnsi="宋体" w:eastAsia="宋体" w:cs="宋体"/>
          <w:sz w:val="24"/>
          <w:szCs w:val="24"/>
          <w:lang w:val="en-US" w:eastAsia="zh-CN"/>
          <w:woUserID w:val="3"/>
        </w:rPr>
        <w:t xml:space="preserve">3. </w:t>
      </w:r>
      <w:r>
        <w:rPr>
          <w:rFonts w:hint="eastAsia" w:ascii="宋体" w:hAnsi="宋体" w:eastAsia="宋体" w:cs="宋体"/>
          <w:b/>
          <w:bCs/>
          <w:sz w:val="24"/>
          <w:szCs w:val="24"/>
          <w:lang w:val="en-US" w:eastAsia="zh-CN"/>
          <w:woUserID w:val="3"/>
        </w:rPr>
        <w:t>宣传层面：引导理性舆论，促进社会共识</w:t>
      </w:r>
    </w:p>
    <w:p w14:paraId="7C19A932">
      <w:pPr>
        <w:ind w:left="0" w:leftChars="0" w:firstLine="480" w:firstLineChars="200"/>
        <w:rPr>
          <w:rFonts w:hint="eastAsia" w:ascii="宋体" w:hAnsi="宋体" w:eastAsia="宋体" w:cs="宋体"/>
          <w:sz w:val="24"/>
          <w:szCs w:val="24"/>
          <w:lang w:val="en-US" w:eastAsia="zh-CN"/>
          <w:woUserID w:val="3"/>
        </w:rPr>
      </w:pPr>
      <w:r>
        <w:rPr>
          <w:rFonts w:hint="eastAsia" w:ascii="宋体" w:hAnsi="宋体" w:eastAsia="宋体" w:cs="宋体"/>
          <w:sz w:val="24"/>
          <w:szCs w:val="24"/>
          <w:lang w:val="en-US" w:eastAsia="zh-CN"/>
          <w:woUserID w:val="3"/>
        </w:rPr>
        <w:t>舆情分析发现，大众对死刑的态度既包含“伸张正义”的强烈情绪诉求，也不乏对司法误判与人权保障的深刻反思。情感分布呈现波动趋势，说明社会并非一边倒支持死刑，存在转变空间。</w:t>
      </w:r>
    </w:p>
    <w:p w14:paraId="0AE33317">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woUserID w:val="3"/>
        </w:rPr>
        <w:t>政府与媒体应在刑罚宣传中去除煽情标签，注重以事实为基础引导公共理性，在公共话语空间中培育生命尊严、正义程序、惩罚适度等多元合法性视角，促进社会对死刑适用的广泛反思与审慎共识。</w:t>
      </w:r>
    </w:p>
    <w:p w14:paraId="5EAF5276">
      <w:pPr>
        <w:ind w:left="0" w:leftChars="0" w:firstLine="480" w:firstLineChars="200"/>
        <w:rPr>
          <w:rFonts w:hint="eastAsia" w:ascii="宋体" w:hAnsi="宋体" w:eastAsia="宋体" w:cs="宋体"/>
          <w:sz w:val="24"/>
          <w:szCs w:val="24"/>
          <w:lang w:val="en-US" w:eastAsia="zh-CN"/>
        </w:rPr>
      </w:pPr>
    </w:p>
    <w:p w14:paraId="76FE2ED5">
      <w:pPr>
        <w:ind w:left="0" w:leftChars="0" w:firstLine="480" w:firstLineChars="200"/>
        <w:rPr>
          <w:rFonts w:hint="eastAsia" w:ascii="宋体" w:hAnsi="宋体" w:eastAsia="宋体" w:cs="宋体"/>
          <w:sz w:val="24"/>
          <w:szCs w:val="24"/>
          <w:lang w:val="en-US" w:eastAsia="zh-CN"/>
          <w:woUserID w:val="3"/>
        </w:rPr>
      </w:pPr>
      <w:r>
        <w:rPr>
          <w:rFonts w:hint="eastAsia" w:ascii="宋体" w:hAnsi="宋体" w:eastAsia="宋体" w:cs="宋体"/>
          <w:sz w:val="24"/>
          <w:szCs w:val="24"/>
          <w:lang w:val="en-US" w:eastAsia="zh-CN"/>
          <w:woUserID w:val="3"/>
        </w:rPr>
        <w:t>死刑不只是一个司法问题，更是制度正义与社会文明程度的深层体现。本研究尝试以数据实证方式，重新审视死刑的制度基础与社会后果。</w:t>
      </w:r>
    </w:p>
    <w:p w14:paraId="5BF49E05">
      <w:pPr>
        <w:ind w:left="0" w:leftChars="0" w:firstLine="480" w:firstLineChars="200"/>
        <w:rPr>
          <w:rFonts w:hint="eastAsia" w:ascii="宋体" w:hAnsi="宋体" w:eastAsia="宋体" w:cs="宋体"/>
          <w:sz w:val="24"/>
          <w:szCs w:val="24"/>
          <w:lang w:val="en-US" w:eastAsia="zh-CN"/>
          <w:woUserID w:val="3"/>
        </w:rPr>
      </w:pPr>
    </w:p>
    <w:p w14:paraId="3E2A2A2A">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woUserID w:val="3"/>
        </w:rPr>
        <w:t>我们期望：法律制定者能以更加谨慎的态度适用死刑；公众能在尊重生命与追求正义中寻求平衡；教育者与传播者能激发社会对“</w:t>
      </w:r>
      <w:r>
        <w:rPr>
          <w:rFonts w:hint="eastAsia" w:ascii="楷体" w:hAnsi="楷体" w:eastAsia="楷体" w:cs="楷体"/>
          <w:i w:val="0"/>
          <w:iCs w:val="0"/>
          <w:sz w:val="24"/>
          <w:szCs w:val="24"/>
          <w:lang w:val="en-US" w:eastAsia="zh-CN"/>
          <w:woUserID w:val="3"/>
        </w:rPr>
        <w:t>死生之大</w:t>
      </w:r>
      <w:r>
        <w:rPr>
          <w:rFonts w:hint="eastAsia" w:ascii="宋体" w:hAnsi="宋体" w:eastAsia="宋体" w:cs="宋体"/>
          <w:sz w:val="24"/>
          <w:szCs w:val="24"/>
          <w:lang w:val="en-US" w:eastAsia="zh-CN"/>
          <w:woUserID w:val="3"/>
        </w:rPr>
        <w:t>”的深层认知。唯有如此，才能真正实现马克思所言之</w:t>
      </w:r>
      <w:r>
        <w:rPr>
          <w:rFonts w:hint="eastAsia" w:ascii="楷体" w:hAnsi="楷体" w:eastAsia="楷体" w:cs="楷体"/>
          <w:i w:val="0"/>
          <w:iCs w:val="0"/>
          <w:sz w:val="24"/>
          <w:szCs w:val="24"/>
          <w:lang w:val="en-US" w:eastAsia="zh-CN"/>
          <w:woUserID w:val="3"/>
        </w:rPr>
        <w:t>“捍卫被侮辱与被损害者的尊严”</w:t>
      </w:r>
      <w:r>
        <w:rPr>
          <w:rFonts w:hint="eastAsia" w:ascii="宋体" w:hAnsi="宋体" w:eastAsia="宋体" w:cs="宋体"/>
          <w:sz w:val="24"/>
          <w:szCs w:val="24"/>
          <w:lang w:val="en-US" w:eastAsia="zh-CN"/>
          <w:woUserID w:val="3"/>
        </w:rPr>
        <w:t>，推动刑罚制度迈向更加公正与人道的未来。</w:t>
      </w:r>
    </w:p>
    <w:p w14:paraId="1ABF525F">
      <w:pPr>
        <w:pStyle w:val="2"/>
        <w:bidi w:val="0"/>
        <w:rPr>
          <w:rFonts w:hint="default"/>
          <w:lang w:val="en-US" w:eastAsia="zh-CN"/>
        </w:rPr>
      </w:pPr>
    </w:p>
    <w:p w14:paraId="50CD8F53">
      <w:pPr>
        <w:pStyle w:val="2"/>
        <w:bidi w:val="0"/>
        <w:rPr>
          <w:rFonts w:hint="eastAsia"/>
          <w:lang w:val="en-US" w:eastAsia="zh-CN"/>
        </w:rPr>
      </w:pPr>
      <w:bookmarkStart w:id="51" w:name="_Toc30463"/>
      <w:bookmarkStart w:id="52" w:name="_Toc227587092"/>
      <w:r>
        <w:rPr>
          <w:rFonts w:hint="eastAsia"/>
          <w:lang w:val="en-US" w:eastAsia="zh-CN"/>
        </w:rPr>
        <w:t>七、总结反思</w:t>
      </w:r>
      <w:bookmarkEnd w:id="51"/>
      <w:bookmarkEnd w:id="52"/>
    </w:p>
    <w:p w14:paraId="2E139044">
      <w:pPr>
        <w:pStyle w:val="3"/>
        <w:bidi w:val="0"/>
        <w:rPr>
          <w:rFonts w:hint="eastAsia"/>
          <w:lang w:val="en-US" w:eastAsia="zh-CN"/>
        </w:rPr>
      </w:pPr>
      <w:bookmarkStart w:id="53" w:name="_Toc17775"/>
      <w:bookmarkStart w:id="54" w:name="_Toc703922795"/>
      <w:r>
        <w:rPr>
          <w:rFonts w:hint="eastAsia"/>
          <w:lang w:val="en-US" w:eastAsia="zh-CN"/>
        </w:rPr>
        <w:t>7.1 研究亮点</w:t>
      </w:r>
      <w:bookmarkEnd w:id="53"/>
      <w:bookmarkEnd w:id="54"/>
    </w:p>
    <w:p w14:paraId="24EA2A6A">
      <w:pPr>
        <w:pStyle w:val="12"/>
        <w:keepNext w:val="0"/>
        <w:keepLines w:val="0"/>
        <w:widowControl/>
        <w:numPr>
          <w:ilvl w:val="0"/>
          <w:numId w:val="20"/>
        </w:numPr>
        <w:suppressLineNumbers w:val="0"/>
        <w:ind w:left="425" w:leftChars="0" w:hanging="425" w:firstLineChars="0"/>
        <w:rPr>
          <w:rFonts w:hint="eastAsia" w:ascii="宋体" w:hAnsi="宋体" w:eastAsia="宋体" w:cs="宋体"/>
          <w:b/>
          <w:bCs/>
          <w:woUserID w:val="1"/>
        </w:rPr>
      </w:pPr>
      <w:r>
        <w:rPr>
          <w:rFonts w:hint="eastAsia"/>
          <w:b/>
          <w:bCs/>
          <w:lang w:val="en-US" w:eastAsia="zh"/>
          <w:woUserID w:val="1"/>
        </w:rPr>
        <w:t xml:space="preserve"> </w:t>
      </w:r>
      <w:r>
        <w:rPr>
          <w:rFonts w:hint="eastAsia" w:ascii="宋体" w:hAnsi="宋体" w:eastAsia="宋体" w:cs="宋体"/>
          <w:b/>
          <w:bCs/>
          <w:woUserID w:val="1"/>
        </w:rPr>
        <w:t>多源异构数据整合</w:t>
      </w:r>
    </w:p>
    <w:p w14:paraId="09E2EACC">
      <w:pPr>
        <w:pStyle w:val="12"/>
        <w:keepNext w:val="0"/>
        <w:keepLines w:val="0"/>
        <w:widowControl/>
        <w:numPr>
          <w:ilvl w:val="0"/>
          <w:numId w:val="0"/>
        </w:numPr>
        <w:suppressLineNumbers w:val="0"/>
        <w:ind w:leftChars="0" w:right="0" w:rightChars="0" w:firstLine="480" w:firstLineChars="200"/>
        <w:rPr>
          <w:rFonts w:hint="eastAsia" w:ascii="宋体" w:hAnsi="宋体" w:eastAsia="宋体" w:cs="宋体"/>
          <w:woUserID w:val="1"/>
        </w:rPr>
      </w:pPr>
      <w:r>
        <w:rPr>
          <w:rFonts w:hint="eastAsia" w:ascii="宋体" w:hAnsi="宋体" w:eastAsia="宋体" w:cs="宋体"/>
          <w:woUserID w:val="1"/>
        </w:rPr>
        <w:t>本研究整合了三类具有代表性的数据集——历史死刑记录、德州死刑犯遗言和Twitter话题舆情，涵盖结构化与非结构化数据，从司法制度、个体反应与社会舆论三重维度切入，提供了全景式视角。</w:t>
      </w:r>
    </w:p>
    <w:p w14:paraId="0DA75DA0">
      <w:pPr>
        <w:pStyle w:val="12"/>
        <w:keepNext w:val="0"/>
        <w:keepLines w:val="0"/>
        <w:widowControl/>
        <w:numPr>
          <w:ilvl w:val="0"/>
          <w:numId w:val="20"/>
        </w:numPr>
        <w:suppressLineNumbers w:val="0"/>
        <w:ind w:left="425" w:leftChars="0" w:hanging="425" w:firstLineChars="0"/>
        <w:rPr>
          <w:rFonts w:hint="eastAsia" w:ascii="宋体" w:hAnsi="宋体" w:eastAsia="宋体" w:cs="宋体"/>
          <w:b/>
          <w:bCs/>
          <w:woUserID w:val="1"/>
        </w:rPr>
      </w:pPr>
      <w:r>
        <w:rPr>
          <w:rFonts w:hint="eastAsia" w:ascii="宋体" w:hAnsi="宋体" w:eastAsia="宋体" w:cs="宋体"/>
          <w:b/>
          <w:bCs/>
          <w:woUserID w:val="1"/>
        </w:rPr>
        <w:t>融合多种分析技术</w:t>
      </w:r>
    </w:p>
    <w:p w14:paraId="190DD1E0">
      <w:pPr>
        <w:pStyle w:val="12"/>
        <w:keepNext w:val="0"/>
        <w:keepLines w:val="0"/>
        <w:widowControl/>
        <w:numPr>
          <w:ilvl w:val="0"/>
          <w:numId w:val="0"/>
        </w:numPr>
        <w:suppressLineNumbers w:val="0"/>
        <w:ind w:leftChars="0" w:right="0" w:rightChars="0" w:firstLine="480" w:firstLineChars="200"/>
        <w:rPr>
          <w:rFonts w:hint="eastAsia" w:ascii="宋体" w:hAnsi="宋体" w:eastAsia="宋体" w:cs="宋体"/>
          <w:woUserID w:val="1"/>
        </w:rPr>
      </w:pPr>
      <w:r>
        <w:rPr>
          <w:rFonts w:hint="eastAsia" w:ascii="宋体" w:hAnsi="宋体" w:eastAsia="宋体" w:cs="宋体"/>
          <w:woUserID w:val="1"/>
        </w:rPr>
        <w:t>研究采用描述性统计、卡方检验、聚类分析、决策树、随机森林、支持向量机、LDA主题模型、情感分析、SRL语义分析等多种方法交叉验证，构建了多层次、多方法的分析框架。</w:t>
      </w:r>
    </w:p>
    <w:p w14:paraId="50645008">
      <w:pPr>
        <w:pStyle w:val="12"/>
        <w:keepNext w:val="0"/>
        <w:keepLines w:val="0"/>
        <w:widowControl/>
        <w:numPr>
          <w:ilvl w:val="0"/>
          <w:numId w:val="20"/>
        </w:numPr>
        <w:suppressLineNumbers w:val="0"/>
        <w:ind w:left="425" w:leftChars="0" w:hanging="425" w:firstLineChars="0"/>
        <w:rPr>
          <w:rFonts w:hint="eastAsia" w:ascii="宋体" w:hAnsi="宋体" w:eastAsia="宋体" w:cs="宋体"/>
          <w:b/>
          <w:bCs/>
          <w:woUserID w:val="1"/>
        </w:rPr>
      </w:pPr>
      <w:r>
        <w:rPr>
          <w:rFonts w:hint="eastAsia" w:ascii="宋体" w:hAnsi="宋体" w:eastAsia="宋体" w:cs="宋体"/>
          <w:b/>
          <w:bCs/>
          <w:woUserID w:val="1"/>
        </w:rPr>
        <w:t>悔过程度的创新建模</w:t>
      </w:r>
    </w:p>
    <w:p w14:paraId="5A67C9BF">
      <w:pPr>
        <w:pStyle w:val="12"/>
        <w:keepNext w:val="0"/>
        <w:keepLines w:val="0"/>
        <w:widowControl/>
        <w:numPr>
          <w:ilvl w:val="0"/>
          <w:numId w:val="0"/>
        </w:numPr>
        <w:suppressLineNumbers w:val="0"/>
        <w:ind w:leftChars="0" w:right="0" w:rightChars="0" w:firstLine="480" w:firstLineChars="200"/>
        <w:rPr>
          <w:rFonts w:hint="eastAsia" w:ascii="宋体" w:hAnsi="宋体" w:eastAsia="宋体" w:cs="宋体"/>
          <w:woUserID w:val="1"/>
        </w:rPr>
      </w:pPr>
      <w:r>
        <w:rPr>
          <w:rFonts w:hint="eastAsia" w:ascii="宋体" w:hAnsi="宋体" w:eastAsia="宋体" w:cs="宋体"/>
          <w:woUserID w:val="1"/>
        </w:rPr>
        <w:t>通过人工标注与SRL语义建模相结合的方式，对死刑犯遗言进行情感分类与悔过度量，是在自然语言处理在刑罚研究领域的一次有益尝试。</w:t>
      </w:r>
    </w:p>
    <w:p w14:paraId="1F84D90B">
      <w:pPr>
        <w:pStyle w:val="12"/>
        <w:keepNext w:val="0"/>
        <w:keepLines w:val="0"/>
        <w:widowControl/>
        <w:numPr>
          <w:ilvl w:val="0"/>
          <w:numId w:val="20"/>
        </w:numPr>
        <w:suppressLineNumbers w:val="0"/>
        <w:ind w:left="425" w:leftChars="0" w:hanging="425" w:firstLineChars="0"/>
        <w:rPr>
          <w:rFonts w:hint="eastAsia" w:ascii="宋体" w:hAnsi="宋体" w:eastAsia="宋体" w:cs="宋体"/>
          <w:woUserID w:val="1"/>
        </w:rPr>
      </w:pPr>
      <w:r>
        <w:rPr>
          <w:rFonts w:hint="eastAsia" w:ascii="宋体" w:hAnsi="宋体" w:eastAsia="宋体" w:cs="宋体"/>
          <w:b/>
          <w:bCs/>
          <w:woUserID w:val="1"/>
        </w:rPr>
        <w:t>社会歧视与制度反思的理论提升</w:t>
      </w:r>
    </w:p>
    <w:p w14:paraId="17496B4D">
      <w:pPr>
        <w:pStyle w:val="12"/>
        <w:keepNext w:val="0"/>
        <w:keepLines w:val="0"/>
        <w:widowControl/>
        <w:numPr>
          <w:ilvl w:val="0"/>
          <w:numId w:val="0"/>
        </w:numPr>
        <w:suppressLineNumbers w:val="0"/>
        <w:ind w:left="0" w:leftChars="0" w:right="0" w:rightChars="0" w:firstLine="480" w:firstLineChars="200"/>
        <w:rPr>
          <w:rFonts w:hint="eastAsia" w:ascii="宋体" w:hAnsi="宋体" w:eastAsia="宋体" w:cs="宋体"/>
          <w:woUserID w:val="1"/>
        </w:rPr>
      </w:pPr>
      <w:r>
        <w:rPr>
          <w:rFonts w:hint="eastAsia" w:ascii="宋体" w:hAnsi="宋体" w:eastAsia="宋体" w:cs="宋体"/>
          <w:woUserID w:val="1"/>
        </w:rPr>
        <w:t>在数据分析基础上，融入了马克思主义法学视角，对死刑制度的阶级本质、性别与种族歧视问题进行了深度阐释，推动了数据科学与制度批判的跨学科融合。</w:t>
      </w:r>
    </w:p>
    <w:p w14:paraId="294F9A6C">
      <w:pPr>
        <w:rPr>
          <w:rFonts w:hint="eastAsia" w:eastAsia="Arial"/>
          <w:lang w:val="en-US" w:eastAsia="zh"/>
          <w:woUserID w:val="1"/>
        </w:rPr>
      </w:pPr>
    </w:p>
    <w:p w14:paraId="1BF817D5">
      <w:pPr>
        <w:pStyle w:val="3"/>
        <w:bidi w:val="0"/>
        <w:rPr>
          <w:rFonts w:hint="eastAsia"/>
          <w:lang w:val="en-US" w:eastAsia="zh-CN"/>
        </w:rPr>
      </w:pPr>
      <w:bookmarkStart w:id="55" w:name="_Toc25833"/>
      <w:bookmarkStart w:id="56" w:name="_Toc1403629248"/>
      <w:r>
        <w:rPr>
          <w:rFonts w:hint="eastAsia"/>
          <w:lang w:val="en-US" w:eastAsia="zh-CN"/>
        </w:rPr>
        <w:t>7.2 局限性</w:t>
      </w:r>
      <w:bookmarkEnd w:id="55"/>
      <w:bookmarkEnd w:id="56"/>
    </w:p>
    <w:p w14:paraId="00DB057E">
      <w:pPr>
        <w:keepNext w:val="0"/>
        <w:keepLines w:val="0"/>
        <w:widowControl w:val="0"/>
        <w:numPr>
          <w:ilvl w:val="0"/>
          <w:numId w:val="21"/>
        </w:numPr>
        <w:suppressLineNumbers w:val="0"/>
        <w:spacing w:before="0" w:beforeAutospacing="0" w:after="0" w:afterAutospacing="0"/>
        <w:ind w:left="425" w:leftChars="0" w:right="0" w:rightChars="0" w:hanging="425" w:firstLineChars="0"/>
        <w:jc w:val="both"/>
        <w:rPr>
          <w:rFonts w:hint="eastAsia" w:ascii="宋体" w:hAnsi="宋体" w:eastAsia="宋体" w:cs="宋体"/>
          <w:b/>
          <w:bCs/>
          <w:sz w:val="24"/>
          <w:szCs w:val="24"/>
          <w:lang w:val="en-US"/>
          <w:woUserID w:val="3"/>
        </w:rPr>
      </w:pPr>
      <w:r>
        <w:rPr>
          <w:rFonts w:hint="eastAsia" w:ascii="宋体" w:hAnsi="宋体" w:eastAsia="宋体" w:cs="宋体"/>
          <w:b/>
          <w:bCs/>
          <w:snapToGrid w:val="0"/>
          <w:color w:val="000000"/>
          <w:kern w:val="2"/>
          <w:sz w:val="24"/>
          <w:szCs w:val="24"/>
          <w:lang w:val="en-US" w:eastAsia="zh-CN" w:bidi="ar"/>
          <w:woUserID w:val="3"/>
        </w:rPr>
        <w:t>数据来源与质量</w:t>
      </w:r>
      <w:r>
        <w:rPr>
          <w:rFonts w:hint="eastAsia" w:ascii="宋体" w:hAnsi="宋体" w:eastAsia="宋体" w:cs="宋体"/>
          <w:b/>
          <w:bCs/>
          <w:snapToGrid w:val="0"/>
          <w:color w:val="000000"/>
          <w:kern w:val="2"/>
          <w:sz w:val="24"/>
          <w:szCs w:val="24"/>
          <w:lang w:val="en-US" w:eastAsia="zh" w:bidi="ar"/>
          <w:woUserID w:val="3"/>
        </w:rPr>
        <w:t>的</w:t>
      </w:r>
      <w:r>
        <w:rPr>
          <w:rFonts w:hint="eastAsia" w:ascii="宋体" w:hAnsi="宋体" w:eastAsia="宋体" w:cs="宋体"/>
          <w:b/>
          <w:bCs/>
          <w:snapToGrid w:val="0"/>
          <w:color w:val="000000"/>
          <w:kern w:val="2"/>
          <w:sz w:val="24"/>
          <w:szCs w:val="24"/>
          <w:lang w:val="en-US" w:eastAsia="zh-CN" w:bidi="ar"/>
          <w:woUserID w:val="3"/>
        </w:rPr>
        <w:t>局限性</w:t>
      </w:r>
    </w:p>
    <w:p w14:paraId="5063FE08">
      <w:pPr>
        <w:keepNext w:val="0"/>
        <w:keepLines w:val="0"/>
        <w:widowControl w:val="0"/>
        <w:numPr>
          <w:ilvl w:val="0"/>
          <w:numId w:val="0"/>
        </w:numPr>
        <w:suppressLineNumbers w:val="0"/>
        <w:spacing w:before="0" w:beforeAutospacing="0" w:after="0" w:afterAutospacing="0" w:line="240" w:lineRule="auto"/>
        <w:ind w:left="0" w:leftChars="0" w:right="0" w:rightChars="0" w:firstLine="480" w:firstLineChars="200"/>
        <w:jc w:val="both"/>
        <w:rPr>
          <w:rFonts w:hint="eastAsia" w:ascii="宋体" w:hAnsi="宋体" w:eastAsia="宋体" w:cs="宋体"/>
          <w:snapToGrid w:val="0"/>
          <w:color w:val="000000"/>
          <w:kern w:val="2"/>
          <w:sz w:val="24"/>
          <w:szCs w:val="24"/>
          <w:lang w:val="en-US" w:eastAsia="zh-CN" w:bidi="ar"/>
          <w:woUserID w:val="3"/>
        </w:rPr>
      </w:pPr>
      <w:r>
        <w:rPr>
          <w:rFonts w:hint="eastAsia" w:ascii="宋体" w:hAnsi="宋体" w:eastAsia="宋体" w:cs="宋体"/>
          <w:snapToGrid w:val="0"/>
          <w:color w:val="000000"/>
          <w:kern w:val="2"/>
          <w:sz w:val="24"/>
          <w:szCs w:val="24"/>
          <w:lang w:val="en-US" w:eastAsia="zh-CN" w:bidi="ar"/>
          <w:woUserID w:val="3"/>
        </w:rPr>
        <w:t>美国建国以来的死刑执行与冤案记录存在严重的历史局限性。早期司法记录因技术、制度和人力限制，存在大量缺失、模糊或未公开的信息。同时，历史记录可能受到政治、种族偏见等因素影响，部分案件细节被篡改或选择性记录，使得基于这些数据得出的结论可能存在系统性偏差，难以全面反映死刑制度的真实内在建制。</w:t>
      </w:r>
    </w:p>
    <w:p w14:paraId="0BE5ADC8">
      <w:pPr>
        <w:keepNext w:val="0"/>
        <w:keepLines w:val="0"/>
        <w:widowControl w:val="0"/>
        <w:numPr>
          <w:ilvl w:val="0"/>
          <w:numId w:val="0"/>
        </w:numPr>
        <w:suppressLineNumbers w:val="0"/>
        <w:spacing w:before="0" w:beforeAutospacing="0" w:after="0" w:afterAutospacing="0" w:line="240" w:lineRule="auto"/>
        <w:ind w:left="0" w:leftChars="0" w:right="0" w:rightChars="0" w:firstLine="480" w:firstLineChars="200"/>
        <w:jc w:val="both"/>
        <w:rPr>
          <w:rFonts w:hint="eastAsia" w:ascii="宋体" w:hAnsi="宋体" w:eastAsia="宋体" w:cs="宋体"/>
          <w:snapToGrid w:val="0"/>
          <w:color w:val="000000"/>
          <w:kern w:val="2"/>
          <w:sz w:val="24"/>
          <w:szCs w:val="24"/>
          <w:lang w:val="en-US" w:eastAsia="zh-CN" w:bidi="ar"/>
          <w:woUserID w:val="3"/>
        </w:rPr>
      </w:pPr>
    </w:p>
    <w:p w14:paraId="7CE0EC54">
      <w:pPr>
        <w:keepNext w:val="0"/>
        <w:keepLines w:val="0"/>
        <w:widowControl w:val="0"/>
        <w:numPr>
          <w:ilvl w:val="0"/>
          <w:numId w:val="21"/>
        </w:numPr>
        <w:suppressLineNumbers w:val="0"/>
        <w:spacing w:before="0" w:beforeAutospacing="0" w:after="0" w:afterAutospacing="0"/>
        <w:ind w:left="425" w:leftChars="0" w:right="0" w:rightChars="0" w:hanging="425" w:firstLineChars="0"/>
        <w:jc w:val="both"/>
        <w:rPr>
          <w:rFonts w:hint="eastAsia" w:ascii="宋体" w:hAnsi="宋体" w:eastAsia="宋体" w:cs="宋体"/>
          <w:b/>
          <w:bCs/>
          <w:sz w:val="24"/>
          <w:szCs w:val="24"/>
          <w:lang w:val="en-US"/>
          <w:woUserID w:val="3"/>
        </w:rPr>
      </w:pPr>
      <w:r>
        <w:rPr>
          <w:rFonts w:hint="eastAsia" w:ascii="宋体" w:hAnsi="宋体" w:eastAsia="宋体" w:cs="宋体"/>
          <w:b/>
          <w:bCs/>
          <w:snapToGrid w:val="0"/>
          <w:color w:val="000000"/>
          <w:kern w:val="2"/>
          <w:sz w:val="24"/>
          <w:szCs w:val="24"/>
          <w:lang w:val="en-US" w:eastAsia="zh" w:bidi="ar"/>
          <w:woUserID w:val="3"/>
        </w:rPr>
        <w:t>数据伦理</w:t>
      </w:r>
      <w:r>
        <w:rPr>
          <w:rFonts w:hint="eastAsia" w:ascii="宋体" w:hAnsi="宋体" w:eastAsia="宋体" w:cs="宋体"/>
          <w:b/>
          <w:bCs/>
          <w:snapToGrid w:val="0"/>
          <w:color w:val="000000"/>
          <w:kern w:val="2"/>
          <w:sz w:val="24"/>
          <w:szCs w:val="24"/>
          <w:lang w:val="en-US" w:eastAsia="zh-CN" w:bidi="ar"/>
          <w:woUserID w:val="3"/>
        </w:rPr>
        <w:t>与道德</w:t>
      </w:r>
      <w:r>
        <w:rPr>
          <w:rFonts w:hint="eastAsia" w:ascii="宋体" w:hAnsi="宋体" w:eastAsia="宋体" w:cs="宋体"/>
          <w:b/>
          <w:bCs/>
          <w:snapToGrid w:val="0"/>
          <w:color w:val="000000"/>
          <w:kern w:val="2"/>
          <w:sz w:val="24"/>
          <w:szCs w:val="24"/>
          <w:lang w:val="en-US" w:eastAsia="zh" w:bidi="ar"/>
          <w:woUserID w:val="3"/>
        </w:rPr>
        <w:t>的</w:t>
      </w:r>
      <w:r>
        <w:rPr>
          <w:rFonts w:hint="eastAsia" w:ascii="宋体" w:hAnsi="宋体" w:eastAsia="宋体" w:cs="宋体"/>
          <w:b/>
          <w:bCs/>
          <w:snapToGrid w:val="0"/>
          <w:color w:val="000000"/>
          <w:kern w:val="2"/>
          <w:sz w:val="24"/>
          <w:szCs w:val="24"/>
          <w:lang w:val="en-US" w:eastAsia="zh-CN" w:bidi="ar"/>
          <w:woUserID w:val="3"/>
        </w:rPr>
        <w:t>局限性</w:t>
      </w:r>
    </w:p>
    <w:p w14:paraId="27E7D0FC">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napToGrid w:val="0"/>
          <w:color w:val="000000"/>
          <w:kern w:val="2"/>
          <w:sz w:val="24"/>
          <w:szCs w:val="24"/>
          <w:lang w:val="en-US" w:eastAsia="zh-CN" w:bidi="ar"/>
          <w:woUserID w:val="3"/>
        </w:rPr>
      </w:pPr>
      <w:r>
        <w:rPr>
          <w:rFonts w:hint="eastAsia" w:ascii="宋体" w:hAnsi="宋体" w:eastAsia="宋体" w:cs="宋体"/>
          <w:snapToGrid w:val="0"/>
          <w:color w:val="000000"/>
          <w:kern w:val="2"/>
          <w:sz w:val="24"/>
          <w:szCs w:val="24"/>
          <w:lang w:val="en-US" w:eastAsia="zh-CN" w:bidi="ar"/>
          <w:woUserID w:val="3"/>
        </w:rPr>
        <w:t>在使用美国建国以来的死刑执行与冤案记录、德州死刑犯遗言数据时，可能涉及侵犯个人隐私和伦理道德问题</w:t>
      </w:r>
      <w:r>
        <w:rPr>
          <w:rFonts w:hint="eastAsia" w:ascii="宋体" w:hAnsi="宋体" w:eastAsia="宋体" w:cs="宋体"/>
          <w:snapToGrid w:val="0"/>
          <w:color w:val="000000"/>
          <w:kern w:val="2"/>
          <w:sz w:val="24"/>
          <w:szCs w:val="24"/>
          <w:lang w:val="en-US" w:eastAsia="zh" w:bidi="ar"/>
          <w:woUserID w:val="3"/>
        </w:rPr>
        <w:t>（种族歧视等）</w:t>
      </w:r>
      <w:r>
        <w:rPr>
          <w:rFonts w:hint="eastAsia" w:ascii="宋体" w:hAnsi="宋体" w:eastAsia="宋体" w:cs="宋体"/>
          <w:snapToGrid w:val="0"/>
          <w:color w:val="000000"/>
          <w:kern w:val="2"/>
          <w:sz w:val="24"/>
          <w:szCs w:val="24"/>
          <w:lang w:val="en-US" w:eastAsia="zh-CN" w:bidi="ar"/>
          <w:woUserID w:val="3"/>
        </w:rPr>
        <w:t>，这可能引发数据使用的伦理争议，影响研究的合法性和道德性。</w:t>
      </w:r>
    </w:p>
    <w:p w14:paraId="72568640">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napToGrid w:val="0"/>
          <w:color w:val="000000"/>
          <w:kern w:val="2"/>
          <w:sz w:val="24"/>
          <w:szCs w:val="24"/>
          <w:lang w:val="en-US" w:eastAsia="zh-CN" w:bidi="ar"/>
          <w:woUserID w:val="3"/>
        </w:rPr>
      </w:pPr>
    </w:p>
    <w:p w14:paraId="5C88CF7E">
      <w:pPr>
        <w:keepNext w:val="0"/>
        <w:keepLines w:val="0"/>
        <w:widowControl w:val="0"/>
        <w:numPr>
          <w:ilvl w:val="0"/>
          <w:numId w:val="21"/>
        </w:numPr>
        <w:suppressLineNumbers w:val="0"/>
        <w:spacing w:before="0" w:beforeAutospacing="0" w:after="0" w:afterAutospacing="0"/>
        <w:ind w:left="425" w:leftChars="0" w:right="0" w:rightChars="0" w:hanging="425" w:firstLineChars="0"/>
        <w:jc w:val="both"/>
        <w:rPr>
          <w:rFonts w:hint="eastAsia" w:ascii="宋体" w:hAnsi="宋体" w:eastAsia="宋体" w:cs="宋体"/>
          <w:b/>
          <w:bCs/>
          <w:sz w:val="24"/>
          <w:szCs w:val="24"/>
          <w:lang w:val="en-US"/>
          <w:woUserID w:val="3"/>
        </w:rPr>
      </w:pPr>
      <w:r>
        <w:rPr>
          <w:rFonts w:hint="eastAsia" w:ascii="宋体" w:hAnsi="宋体" w:eastAsia="宋体" w:cs="宋体"/>
          <w:b/>
          <w:bCs/>
          <w:snapToGrid w:val="0"/>
          <w:color w:val="000000"/>
          <w:kern w:val="2"/>
          <w:sz w:val="24"/>
          <w:szCs w:val="24"/>
          <w:lang w:val="en-US" w:eastAsia="zh-CN" w:bidi="ar"/>
          <w:woUserID w:val="3"/>
        </w:rPr>
        <w:t>研究方法局限性</w:t>
      </w:r>
    </w:p>
    <w:p w14:paraId="50655088">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z w:val="24"/>
          <w:szCs w:val="24"/>
          <w:lang w:val="en-US"/>
          <w:woUserID w:val="3"/>
        </w:rPr>
      </w:pPr>
      <w:r>
        <w:rPr>
          <w:rFonts w:hint="eastAsia" w:ascii="宋体" w:hAnsi="宋体" w:eastAsia="宋体" w:cs="宋体"/>
          <w:snapToGrid w:val="0"/>
          <w:color w:val="000000"/>
          <w:kern w:val="2"/>
          <w:sz w:val="24"/>
          <w:szCs w:val="24"/>
          <w:lang w:val="en-US" w:eastAsia="zh-CN" w:bidi="ar"/>
          <w:woUserID w:val="3"/>
        </w:rPr>
        <w:t>在使用决策树在研究悔过程度的过程中，曾出现过拟合现象，导致模型的泛用能力极差，通过后续改进使这一情况改善，模型</w:t>
      </w:r>
      <w:r>
        <w:rPr>
          <w:rFonts w:hint="eastAsia" w:ascii="宋体" w:hAnsi="宋体" w:eastAsia="宋体" w:cs="宋体"/>
          <w:snapToGrid w:val="0"/>
          <w:color w:val="000000"/>
          <w:kern w:val="2"/>
          <w:sz w:val="24"/>
          <w:szCs w:val="24"/>
          <w:lang w:val="en-US" w:eastAsia="zh" w:bidi="ar"/>
          <w:woUserID w:val="3"/>
        </w:rPr>
        <w:t>才</w:t>
      </w:r>
      <w:r>
        <w:rPr>
          <w:rFonts w:hint="eastAsia" w:ascii="宋体" w:hAnsi="宋体" w:eastAsia="宋体" w:cs="宋体"/>
          <w:snapToGrid w:val="0"/>
          <w:color w:val="000000"/>
          <w:kern w:val="2"/>
          <w:sz w:val="24"/>
          <w:szCs w:val="24"/>
          <w:lang w:val="en-US" w:eastAsia="zh-CN" w:bidi="ar"/>
          <w:woUserID w:val="3"/>
        </w:rPr>
        <w:t>能够推广使用。</w:t>
      </w:r>
    </w:p>
    <w:p w14:paraId="38A1E2A4">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z w:val="24"/>
          <w:szCs w:val="24"/>
          <w:lang w:val="en-US"/>
          <w:woUserID w:val="3"/>
        </w:rPr>
      </w:pPr>
      <w:r>
        <w:rPr>
          <w:rFonts w:hint="eastAsia" w:ascii="宋体" w:hAnsi="宋体" w:eastAsia="宋体" w:cs="宋体"/>
          <w:snapToGrid w:val="0"/>
          <w:color w:val="000000"/>
          <w:kern w:val="2"/>
          <w:sz w:val="24"/>
          <w:szCs w:val="24"/>
          <w:lang w:val="en-US" w:eastAsia="zh-CN" w:bidi="ar"/>
          <w:woUserID w:val="3"/>
        </w:rPr>
        <w:t>自然语言处理技术在分析死刑犯遗言和 Twitter 舆情数据时，会面临语义理解和情感分析的难题。</w:t>
      </w:r>
    </w:p>
    <w:p w14:paraId="04889B33">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napToGrid w:val="0"/>
          <w:color w:val="000000"/>
          <w:kern w:val="2"/>
          <w:sz w:val="24"/>
          <w:szCs w:val="24"/>
          <w:lang w:val="en-US" w:eastAsia="zh-CN" w:bidi="ar"/>
          <w:woUserID w:val="3"/>
        </w:rPr>
      </w:pPr>
      <w:r>
        <w:rPr>
          <w:rFonts w:hint="eastAsia" w:ascii="宋体" w:hAnsi="宋体" w:eastAsia="宋体" w:cs="宋体"/>
          <w:snapToGrid w:val="0"/>
          <w:color w:val="000000"/>
          <w:kern w:val="2"/>
          <w:sz w:val="24"/>
          <w:szCs w:val="24"/>
          <w:lang w:val="en-US" w:eastAsia="zh-CN" w:bidi="ar"/>
          <w:woUserID w:val="3"/>
        </w:rPr>
        <w:t>聚类分析得到的结果难以识别每一组聚合的现实因素，不能提取出合理的主题导致得到的结果</w:t>
      </w:r>
      <w:r>
        <w:rPr>
          <w:rFonts w:hint="eastAsia" w:ascii="宋体" w:hAnsi="宋体" w:eastAsia="宋体" w:cs="宋体"/>
          <w:snapToGrid w:val="0"/>
          <w:color w:val="000000"/>
          <w:kern w:val="2"/>
          <w:sz w:val="24"/>
          <w:szCs w:val="24"/>
          <w:lang w:val="en-US" w:eastAsia="zh" w:bidi="ar"/>
          <w:woUserID w:val="3"/>
        </w:rPr>
        <w:t>很难分析</w:t>
      </w:r>
      <w:r>
        <w:rPr>
          <w:rFonts w:hint="eastAsia" w:ascii="宋体" w:hAnsi="宋体" w:eastAsia="宋体" w:cs="宋体"/>
          <w:snapToGrid w:val="0"/>
          <w:color w:val="000000"/>
          <w:kern w:val="2"/>
          <w:sz w:val="24"/>
          <w:szCs w:val="24"/>
          <w:lang w:val="en-US" w:eastAsia="zh-CN" w:bidi="ar"/>
          <w:woUserID w:val="3"/>
        </w:rPr>
        <w:t>。</w:t>
      </w:r>
    </w:p>
    <w:p w14:paraId="62ABBB3D">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napToGrid w:val="0"/>
          <w:color w:val="000000"/>
          <w:kern w:val="2"/>
          <w:sz w:val="24"/>
          <w:szCs w:val="24"/>
          <w:lang w:val="en-US" w:eastAsia="zh-CN" w:bidi="ar"/>
          <w:woUserID w:val="3"/>
        </w:rPr>
      </w:pPr>
    </w:p>
    <w:p w14:paraId="432F3368">
      <w:pPr>
        <w:keepNext w:val="0"/>
        <w:keepLines w:val="0"/>
        <w:widowControl w:val="0"/>
        <w:numPr>
          <w:ilvl w:val="0"/>
          <w:numId w:val="21"/>
        </w:numPr>
        <w:suppressLineNumbers w:val="0"/>
        <w:spacing w:before="0" w:beforeAutospacing="0" w:after="0" w:afterAutospacing="0"/>
        <w:ind w:left="425" w:leftChars="0" w:right="0" w:rightChars="0" w:hanging="425" w:firstLineChars="0"/>
        <w:jc w:val="both"/>
        <w:rPr>
          <w:rFonts w:hint="eastAsia" w:ascii="宋体" w:hAnsi="宋体" w:eastAsia="宋体" w:cs="宋体"/>
          <w:b/>
          <w:bCs/>
          <w:sz w:val="24"/>
          <w:szCs w:val="24"/>
          <w:lang w:val="en-US"/>
          <w:woUserID w:val="3"/>
        </w:rPr>
      </w:pPr>
      <w:r>
        <w:rPr>
          <w:rFonts w:hint="eastAsia" w:ascii="宋体" w:hAnsi="宋体" w:eastAsia="宋体" w:cs="宋体"/>
          <w:b/>
          <w:bCs/>
          <w:snapToGrid w:val="0"/>
          <w:color w:val="000000"/>
          <w:kern w:val="2"/>
          <w:sz w:val="24"/>
          <w:szCs w:val="24"/>
          <w:lang w:val="en-US" w:eastAsia="zh-CN" w:bidi="ar"/>
          <w:woUserID w:val="3"/>
        </w:rPr>
        <w:t>文化地域的局限性</w:t>
      </w:r>
    </w:p>
    <w:p w14:paraId="5CE55B2C">
      <w:pPr>
        <w:keepNext w:val="0"/>
        <w:keepLines w:val="0"/>
        <w:widowControl w:val="0"/>
        <w:numPr>
          <w:ilvl w:val="0"/>
          <w:numId w:val="0"/>
        </w:numPr>
        <w:suppressLineNumbers w:val="0"/>
        <w:spacing w:before="0" w:beforeAutospacing="0" w:after="0" w:afterAutospacing="0"/>
        <w:ind w:left="0" w:leftChars="0" w:right="0" w:rightChars="0" w:firstLine="480" w:firstLineChars="200"/>
        <w:jc w:val="both"/>
        <w:rPr>
          <w:rFonts w:hint="eastAsia" w:ascii="宋体" w:hAnsi="宋体" w:eastAsia="宋体" w:cs="宋体"/>
          <w:sz w:val="24"/>
          <w:szCs w:val="24"/>
          <w:lang w:val="en-US"/>
          <w:woUserID w:val="3"/>
        </w:rPr>
      </w:pPr>
      <w:r>
        <w:rPr>
          <w:rFonts w:hint="eastAsia" w:ascii="宋体" w:hAnsi="宋体" w:eastAsia="宋体" w:cs="宋体"/>
          <w:snapToGrid w:val="0"/>
          <w:color w:val="000000"/>
          <w:kern w:val="2"/>
          <w:sz w:val="24"/>
          <w:szCs w:val="24"/>
          <w:lang w:val="en-US" w:eastAsia="zh-CN" w:bidi="ar"/>
          <w:woUserID w:val="3"/>
        </w:rPr>
        <w:t>本研究主要聚焦于美国，缺乏跨地域、跨文化的比较分析。不同国家和地区在法律体系、社会制度、文化传统等方面存在巨大差异，这些差异会导致死刑制度的内在建制和外在影响机制截然不同。例如，亚洲部分国家基于传统文化对死刑的认知和执行方式与美国存在显著区别。由于缺乏跨地域、跨文化的比较，研究结论难以揭示死刑制度在全球范围内的普遍规律和特殊情况，限制了研究成果的普适性和理论深度。</w:t>
      </w:r>
    </w:p>
    <w:p w14:paraId="643EBFFD">
      <w:pPr>
        <w:rPr>
          <w:rFonts w:hint="eastAsia" w:ascii="宋体" w:hAnsi="宋体" w:eastAsia="宋体" w:cs="宋体"/>
          <w:sz w:val="24"/>
          <w:szCs w:val="24"/>
          <w:lang w:val="en-US" w:eastAsia="zh-CN"/>
        </w:rPr>
      </w:pPr>
    </w:p>
    <w:p w14:paraId="153E0D0F">
      <w:pPr>
        <w:rPr>
          <w:rFonts w:hint="eastAsia" w:ascii="宋体" w:hAnsi="宋体" w:eastAsia="宋体" w:cs="宋体"/>
          <w:sz w:val="24"/>
          <w:szCs w:val="24"/>
          <w:lang w:val="en-US" w:eastAsia="zh-CN"/>
        </w:rPr>
      </w:pPr>
    </w:p>
    <w:p w14:paraId="4E32BB64">
      <w:pPr>
        <w:pStyle w:val="3"/>
        <w:bidi w:val="0"/>
        <w:rPr>
          <w:rFonts w:hint="eastAsia"/>
          <w:lang w:val="en-US" w:eastAsia="zh-CN"/>
        </w:rPr>
      </w:pPr>
      <w:bookmarkStart w:id="57" w:name="_Toc14988"/>
      <w:bookmarkStart w:id="58" w:name="_Toc553149082"/>
      <w:r>
        <w:rPr>
          <w:rFonts w:hint="eastAsia"/>
          <w:lang w:val="en-US" w:eastAsia="zh-CN"/>
        </w:rPr>
        <w:t>7.3 未来方向</w:t>
      </w:r>
      <w:bookmarkEnd w:id="57"/>
      <w:bookmarkEnd w:id="58"/>
    </w:p>
    <w:p w14:paraId="54ECFFEE">
      <w:pPr>
        <w:pStyle w:val="12"/>
        <w:keepNext w:val="0"/>
        <w:keepLines w:val="0"/>
        <w:widowControl/>
        <w:numPr>
          <w:ilvl w:val="0"/>
          <w:numId w:val="22"/>
        </w:numPr>
        <w:suppressLineNumbers w:val="0"/>
        <w:ind w:left="425" w:leftChars="0" w:hanging="425" w:firstLineChars="0"/>
        <w:rPr>
          <w:rFonts w:hint="eastAsia" w:ascii="宋体" w:hAnsi="宋体" w:eastAsia="宋体" w:cs="宋体"/>
          <w:woUserID w:val="1"/>
        </w:rPr>
      </w:pPr>
      <w:r>
        <w:rPr>
          <w:rFonts w:hint="eastAsia" w:ascii="宋体" w:hAnsi="宋体" w:eastAsia="宋体" w:cs="宋体"/>
          <w:woUserID w:val="1"/>
        </w:rPr>
        <w:t>扩展国际视野：未来研究可引入多国死刑相关数据，开展横向比较分析，探索不同法律文化背景下死刑适用的差异与共性，增强研究的普适性与比较价值。</w:t>
      </w:r>
    </w:p>
    <w:p w14:paraId="51AA374B">
      <w:pPr>
        <w:pStyle w:val="12"/>
        <w:keepNext w:val="0"/>
        <w:keepLines w:val="0"/>
        <w:widowControl/>
        <w:numPr>
          <w:ilvl w:val="0"/>
          <w:numId w:val="22"/>
        </w:numPr>
        <w:suppressLineNumbers w:val="0"/>
        <w:ind w:left="425" w:leftChars="0" w:hanging="425" w:firstLineChars="0"/>
        <w:rPr>
          <w:rFonts w:hint="eastAsia" w:ascii="宋体" w:hAnsi="宋体" w:eastAsia="宋体" w:cs="宋体"/>
          <w:woUserID w:val="1"/>
        </w:rPr>
      </w:pPr>
      <w:r>
        <w:rPr>
          <w:rFonts w:hint="eastAsia" w:ascii="宋体" w:hAnsi="宋体" w:eastAsia="宋体" w:cs="宋体"/>
          <w:lang w:eastAsia="zh"/>
          <w:woUserID w:val="1"/>
        </w:rPr>
        <w:t>模型优化：未来可进一步进行模型优化，可以尝试引入大模型以提升语义理解能力。</w:t>
      </w:r>
    </w:p>
    <w:p w14:paraId="24777721">
      <w:pPr>
        <w:pStyle w:val="12"/>
        <w:keepNext w:val="0"/>
        <w:keepLines w:val="0"/>
        <w:widowControl/>
        <w:numPr>
          <w:ilvl w:val="0"/>
          <w:numId w:val="22"/>
        </w:numPr>
        <w:suppressLineNumbers w:val="0"/>
        <w:ind w:left="425" w:leftChars="0" w:hanging="425" w:firstLineChars="0"/>
        <w:rPr>
          <w:rFonts w:hint="eastAsia" w:ascii="宋体" w:hAnsi="宋体" w:eastAsia="宋体" w:cs="宋体"/>
          <w:woUserID w:val="1"/>
        </w:rPr>
      </w:pPr>
      <w:r>
        <w:rPr>
          <w:rFonts w:hint="eastAsia" w:ascii="宋体" w:hAnsi="宋体" w:eastAsia="宋体" w:cs="宋体"/>
          <w:lang w:eastAsia="zh"/>
          <w:woUserID w:val="1"/>
        </w:rPr>
        <w:t>深度文本挖掘</w:t>
      </w:r>
      <w:r>
        <w:rPr>
          <w:rFonts w:hint="eastAsia" w:ascii="宋体" w:hAnsi="宋体" w:eastAsia="宋体" w:cs="宋体"/>
          <w:woUserID w:val="1"/>
        </w:rPr>
        <w:t>：后续可考虑</w:t>
      </w:r>
      <w:r>
        <w:rPr>
          <w:rFonts w:hint="eastAsia" w:ascii="宋体" w:hAnsi="宋体" w:eastAsia="宋体" w:cs="宋体"/>
          <w:lang w:eastAsia="zh"/>
          <w:woUserID w:val="1"/>
        </w:rPr>
        <w:t>对文本处理较为粗糙的部分精细化处理，深度挖掘。</w:t>
      </w:r>
    </w:p>
    <w:p w14:paraId="0FE3EC1A">
      <w:pPr>
        <w:pStyle w:val="12"/>
        <w:keepNext w:val="0"/>
        <w:keepLines w:val="0"/>
        <w:widowControl/>
        <w:numPr>
          <w:ilvl w:val="0"/>
          <w:numId w:val="22"/>
        </w:numPr>
        <w:suppressLineNumbers w:val="0"/>
        <w:ind w:left="425" w:leftChars="0" w:hanging="425" w:firstLineChars="0"/>
        <w:rPr>
          <w:rFonts w:hint="eastAsia" w:ascii="宋体" w:hAnsi="宋体" w:eastAsia="宋体" w:cs="宋体"/>
          <w:woUserID w:val="1"/>
        </w:rPr>
      </w:pPr>
      <w:r>
        <w:rPr>
          <w:rStyle w:val="16"/>
          <w:rFonts w:hint="eastAsia" w:ascii="宋体" w:hAnsi="宋体" w:eastAsia="宋体" w:cs="宋体"/>
          <w:b w:val="0"/>
          <w:bCs w:val="0"/>
          <w:sz w:val="24"/>
          <w:szCs w:val="24"/>
          <w:woUserID w:val="1"/>
        </w:rPr>
        <w:t>引入多元视角丰富数据层次</w:t>
      </w:r>
      <w:r>
        <w:rPr>
          <w:rFonts w:hint="eastAsia" w:ascii="宋体" w:hAnsi="宋体" w:eastAsia="宋体" w:cs="宋体"/>
          <w:sz w:val="24"/>
          <w:szCs w:val="24"/>
          <w:woUserID w:val="1"/>
        </w:rPr>
        <w:t>：后续可纳入受害者家庭公开陈述、司法人员判词、律师辩护词等资料，拓展悔过评价的语境维度，同时加强社会舆论与政策演变之间的动态建模。</w:t>
      </w:r>
    </w:p>
    <w:p w14:paraId="1262863D">
      <w:pPr>
        <w:pStyle w:val="12"/>
        <w:keepNext w:val="0"/>
        <w:keepLines w:val="0"/>
        <w:widowControl/>
        <w:numPr>
          <w:ilvl w:val="0"/>
          <w:numId w:val="22"/>
        </w:numPr>
        <w:suppressLineNumbers w:val="0"/>
        <w:ind w:left="425" w:leftChars="0" w:hanging="425" w:firstLineChars="0"/>
        <w:rPr>
          <w:rFonts w:hint="eastAsia" w:ascii="宋体" w:hAnsi="宋体" w:eastAsia="宋体" w:cs="宋体"/>
          <w:b w:val="0"/>
          <w:bCs w:val="0"/>
          <w:woUserID w:val="1"/>
        </w:rPr>
      </w:pPr>
      <w:r>
        <w:rPr>
          <w:rStyle w:val="16"/>
          <w:rFonts w:hint="eastAsia" w:ascii="宋体" w:hAnsi="宋体" w:eastAsia="宋体" w:cs="宋体"/>
          <w:b w:val="0"/>
          <w:bCs w:val="0"/>
          <w:sz w:val="24"/>
          <w:szCs w:val="24"/>
          <w:woUserID w:val="1"/>
        </w:rPr>
        <w:t>实践层面的制度支持建议与司法改革试验</w:t>
      </w:r>
      <w:r>
        <w:rPr>
          <w:rFonts w:hint="eastAsia" w:ascii="宋体" w:hAnsi="宋体" w:eastAsia="宋体" w:cs="宋体"/>
          <w:b w:val="0"/>
          <w:bCs w:val="0"/>
          <w:sz w:val="24"/>
          <w:szCs w:val="24"/>
          <w:woUserID w:val="1"/>
        </w:rPr>
        <w:t>：基于本研究的多角度实证分析成果，可为以下实践环节提供支撑</w:t>
      </w:r>
      <w:r>
        <w:rPr>
          <w:rFonts w:hint="eastAsia" w:ascii="宋体" w:hAnsi="宋体" w:eastAsia="宋体" w:cs="宋体"/>
          <w:b w:val="0"/>
          <w:bCs w:val="0"/>
          <w:sz w:val="24"/>
          <w:szCs w:val="24"/>
          <w:lang w:eastAsia="zh"/>
          <w:woUserID w:val="1"/>
        </w:rPr>
        <w:t>，尝试为司法实践建言献策。</w:t>
      </w:r>
    </w:p>
    <w:p w14:paraId="49AC99F6">
      <w:pPr>
        <w:pStyle w:val="2"/>
        <w:bidi w:val="0"/>
        <w:rPr>
          <w:rFonts w:hint="eastAsia"/>
          <w:lang w:val="en-US" w:eastAsia="zh"/>
          <w:woUserID w:val="2"/>
        </w:rPr>
      </w:pPr>
      <w:bookmarkStart w:id="59" w:name="_Toc634463800"/>
      <w:r>
        <w:rPr>
          <w:rFonts w:hint="eastAsia"/>
          <w:lang w:val="en-US" w:eastAsia="zh"/>
          <w:woUserID w:val="2"/>
        </w:rPr>
        <w:t>附录文件</w:t>
      </w:r>
      <w:bookmarkEnd w:id="59"/>
    </w:p>
    <w:p w14:paraId="226E564B">
      <w:pPr>
        <w:rPr>
          <w:rFonts w:hint="eastAsia"/>
          <w:lang w:val="en-US" w:eastAsia="zh"/>
          <w:woUserID w:val="2"/>
        </w:rPr>
      </w:pPr>
      <w:r>
        <w:rPr>
          <w:rFonts w:hint="eastAsia"/>
          <w:lang w:val="en-US" w:eastAsia="zh"/>
          <w:woUserID w:val="2"/>
        </w:rPr>
        <w:t>研究的代码仓库：</w:t>
      </w:r>
      <w:r>
        <w:rPr>
          <w:rFonts w:hint="eastAsia"/>
          <w:lang w:val="en-US" w:eastAsia="zh"/>
          <w:woUserID w:val="2"/>
        </w:rPr>
        <w:fldChar w:fldCharType="begin"/>
      </w:r>
      <w:r>
        <w:rPr>
          <w:rFonts w:hint="eastAsia"/>
          <w:lang w:val="en-US" w:eastAsia="zh"/>
          <w:woUserID w:val="2"/>
        </w:rPr>
        <w:instrText xml:space="preserve"> HYPERLINK "https://github.com/luoyiti/Capital-Punishment-Research" </w:instrText>
      </w:r>
      <w:r>
        <w:rPr>
          <w:rFonts w:hint="eastAsia"/>
          <w:lang w:val="en-US" w:eastAsia="zh"/>
          <w:woUserID w:val="2"/>
        </w:rPr>
        <w:fldChar w:fldCharType="separate"/>
      </w:r>
      <w:r>
        <w:rPr>
          <w:rStyle w:val="18"/>
          <w:rFonts w:hint="eastAsia"/>
          <w:lang w:val="en-US" w:eastAsia="zh"/>
          <w:woUserID w:val="2"/>
        </w:rPr>
        <w:t>https://github.com/luoyiti/Capital-Punishment-Research</w:t>
      </w:r>
      <w:r>
        <w:rPr>
          <w:rFonts w:hint="eastAsia"/>
          <w:lang w:val="en-US" w:eastAsia="zh"/>
          <w:woUserID w:val="2"/>
        </w:rPr>
        <w:fldChar w:fldCharType="end"/>
      </w:r>
    </w:p>
    <w:p w14:paraId="65C06A92">
      <w:pPr>
        <w:rPr>
          <w:rFonts w:hint="eastAsia"/>
          <w:lang w:val="en-US" w:eastAsia="zh"/>
          <w:woUserID w:val="2"/>
        </w:rPr>
      </w:pPr>
      <w:r>
        <w:rPr>
          <w:rFonts w:hint="eastAsia"/>
          <w:lang w:val="en-US" w:eastAsia="zh"/>
          <w:woUserID w:val="2"/>
        </w:rPr>
        <w:t>研究项目仓库：</w:t>
      </w:r>
      <w:r>
        <w:rPr>
          <w:rFonts w:hint="eastAsia"/>
          <w:lang w:val="en-US" w:eastAsia="zh"/>
          <w:woUserID w:val="2"/>
        </w:rPr>
        <w:fldChar w:fldCharType="begin"/>
      </w:r>
      <w:r>
        <w:rPr>
          <w:rFonts w:hint="eastAsia"/>
          <w:lang w:val="en-US" w:eastAsia="zh"/>
          <w:woUserID w:val="2"/>
        </w:rPr>
        <w:instrText xml:space="preserve"> HYPERLINK "https://github.com/users/luoyiti/projects/1" </w:instrText>
      </w:r>
      <w:r>
        <w:rPr>
          <w:rFonts w:hint="eastAsia"/>
          <w:lang w:val="en-US" w:eastAsia="zh"/>
          <w:woUserID w:val="2"/>
        </w:rPr>
        <w:fldChar w:fldCharType="separate"/>
      </w:r>
      <w:r>
        <w:rPr>
          <w:rStyle w:val="18"/>
          <w:rFonts w:hint="eastAsia"/>
          <w:lang w:val="en-US" w:eastAsia="zh"/>
          <w:woUserID w:val="2"/>
        </w:rPr>
        <w:t>https://github.com/users/luoyiti/projects/1</w:t>
      </w:r>
      <w:r>
        <w:rPr>
          <w:rFonts w:hint="eastAsia"/>
          <w:lang w:val="en-US" w:eastAsia="zh"/>
          <w:woUserID w:val="2"/>
        </w:rPr>
        <w:fldChar w:fldCharType="end"/>
      </w:r>
    </w:p>
    <w:p w14:paraId="1142A3CF">
      <w:pPr>
        <w:pStyle w:val="2"/>
        <w:bidi w:val="0"/>
        <w:rPr>
          <w:rFonts w:hint="eastAsia"/>
          <w:lang w:val="en-US" w:eastAsia="zh"/>
          <w:woUserID w:val="1"/>
        </w:rPr>
      </w:pPr>
      <w:bookmarkStart w:id="60" w:name="_Toc1911273256"/>
      <w:r>
        <w:rPr>
          <w:rFonts w:hint="eastAsia"/>
          <w:lang w:val="en-US" w:eastAsia="zh"/>
          <w:woUserID w:val="1"/>
        </w:rPr>
        <w:t>参考文献</w:t>
      </w:r>
      <w:bookmarkEnd w:id="60"/>
    </w:p>
    <w:p w14:paraId="5119A45C">
      <w:pPr>
        <w:rPr>
          <w:rFonts w:hint="eastAsia"/>
          <w:lang w:val="en-US" w:eastAsia="zh"/>
        </w:rPr>
      </w:pPr>
    </w:p>
    <w:p w14:paraId="2BBF9236">
      <w:pPr>
        <w:numPr>
          <w:ilvl w:val="0"/>
          <w:numId w:val="23"/>
        </w:numPr>
        <w:ind w:left="105"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Hood, R. (2002). The Death Penalty: A Worldwide Perspective (3rd ed.). Oxford University Press.</w:t>
      </w:r>
    </w:p>
    <w:p w14:paraId="6D33C15F">
      <w:pPr>
        <w:numPr>
          <w:ilvl w:val="0"/>
          <w:numId w:val="23"/>
        </w:numPr>
        <w:ind w:left="105" w:leftChars="0" w:firstLine="0" w:firstLineChars="0"/>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Garland, D. (2010). Peculiar Institution: America's Death Penalty in an Age of Abolition. Harvard University Press.</w:t>
      </w:r>
    </w:p>
    <w:p w14:paraId="738F2454">
      <w:pPr>
        <w:numPr>
          <w:ilvl w:val="0"/>
          <w:numId w:val="23"/>
        </w:numPr>
        <w:ind w:left="105"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张溥. (2007). 五人墓碑记. 载于《七录斋集》（原刊于1628年）. 上海古籍出版社.</w:t>
      </w:r>
    </w:p>
    <w:p w14:paraId="32033150">
      <w:pPr>
        <w:numPr>
          <w:ilvl w:val="0"/>
          <w:numId w:val="23"/>
        </w:numPr>
        <w:ind w:left="105"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杜婉言. (1999). 明代东林党争与苏州民变. 《中国史研究》, (3), 145-154.</w:t>
      </w:r>
    </w:p>
    <w:p w14:paraId="0DB22512">
      <w:pPr>
        <w:numPr>
          <w:ilvl w:val="0"/>
          <w:numId w:val="23"/>
        </w:numPr>
        <w:ind w:left="105"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woUserID w:val="1"/>
        </w:rPr>
        <w:t>Marx, K. (2024). The Moral and Economic Analysis of the Death Penalty. [Online]. Available: https://www.jzcmfw.com/laws/14541632.html [Accessed: 2025-06-24].</w:t>
      </w:r>
    </w:p>
    <w:p w14:paraId="00EEB4AF">
      <w:pPr>
        <w:numPr>
          <w:ilvl w:val="0"/>
          <w:numId w:val="23"/>
        </w:numPr>
        <w:ind w:left="105"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woUserID w:val="1"/>
        </w:rPr>
        <w:t>Engels, F. (1878). Anti-Dühring. Moscow: Progress Publishers.</w:t>
      </w:r>
    </w:p>
    <w:p w14:paraId="25C78B06">
      <w:pPr>
        <w:numPr>
          <w:ilvl w:val="0"/>
          <w:numId w:val="23"/>
        </w:numPr>
        <w:ind w:left="105"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woUserID w:val="1"/>
        </w:rPr>
        <w:t>Egelko, B. (1994). "The Death Penalty and the Wealthy." Associated Press.</w:t>
      </w:r>
    </w:p>
    <w:p w14:paraId="2AFC5255">
      <w:pPr>
        <w:pStyle w:val="2"/>
        <w:bidi w:val="0"/>
        <w:rPr>
          <w:rFonts w:hint="default"/>
          <w:lang w:val="en-US" w:eastAsia="zh-CN"/>
        </w:rPr>
      </w:pPr>
    </w:p>
    <w:sectPr>
      <w:footerReference r:id="rId7" w:type="default"/>
      <w:pgSz w:w="11907" w:h="16839"/>
      <w:pgMar w:top="1431" w:right="1785" w:bottom="1479" w:left="1785" w:header="0" w:footer="1205"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微软雅黑">
    <w:altName w:val="汉仪旗黑KW 55S"/>
    <w:panose1 w:val="020B0503020204020204"/>
    <w:charset w:val="86"/>
    <w:family w:val="auto"/>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楷体">
    <w:altName w:val="汉仪楷体KW"/>
    <w:panose1 w:val="02010609060101010101"/>
    <w:charset w:val="86"/>
    <w:family w:val="auto"/>
    <w:pitch w:val="default"/>
    <w:sig w:usb0="00000000" w:usb1="00000000" w:usb2="00000016" w:usb3="00000000" w:csb0="00040001" w:csb1="00000000"/>
  </w:font>
  <w:font w:name="汉仪楷体KW">
    <w:panose1 w:val="00020600040101010101"/>
    <w:charset w:val="86"/>
    <w:family w:val="auto"/>
    <w:pitch w:val="default"/>
    <w:sig w:usb0="A00002BF" w:usb1="18EF7CFA" w:usb2="00000016" w:usb3="00000000" w:csb0="00040000" w:csb1="00000000"/>
  </w:font>
  <w:font w:name="华文中宋">
    <w:panose1 w:val="02010600040101010101"/>
    <w:charset w:val="86"/>
    <w:family w:val="auto"/>
    <w:pitch w:val="default"/>
    <w:sig w:usb0="00000287" w:usb1="080F0000" w:usb2="00000000" w:usb3="00000000" w:csb0="0004009F" w:csb1="DFD70000"/>
  </w:font>
  <w:font w:name="微软雅黑">
    <w:altName w:val="汉仪旗黑KW 55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E50A5">
    <w:pPr>
      <w:spacing w:before="1" w:line="226" w:lineRule="auto"/>
      <w:ind w:left="4137"/>
      <w:rPr>
        <w:rFonts w:ascii="宋体" w:hAnsi="宋体" w:eastAsia="宋体" w:cs="宋体"/>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E0C5B47">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wwr/1N0CAAAmBgAADgAAAAAAAAABACAAAAAfAQAAZHJzL2Uyb0RvYy54bWxQSwUG&#10;AAAAAAYABgBZAQAAbgYAAAAA&#10;">
              <v:fill on="f" focussize="0,0"/>
              <v:stroke on="f" weight="0.5pt"/>
              <v:imagedata o:title=""/>
              <o:lock v:ext="edit" aspectratio="f"/>
              <v:textbox inset="0mm,0mm,0mm,0mm" style="mso-fit-shape-to-text:t;">
                <w:txbxContent>
                  <w:p w14:paraId="4E0C5B47">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A3EA1">
    <w:pPr>
      <w:spacing w:line="227" w:lineRule="auto"/>
      <w:ind w:left="4105"/>
      <w:rPr>
        <w:rFonts w:ascii="宋体" w:hAnsi="宋体" w:eastAsia="宋体" w:cs="宋体"/>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4001371">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HhNzPHeAgAAJgYAAA4AAAAAAAAAAQAgAAAAHwEAAGRycy9lMm9Eb2MueG1sUEsF&#10;BgAAAAAGAAYAWQEAAG8GAAAAAA==&#10;">
              <v:fill on="f" focussize="0,0"/>
              <v:stroke on="f" weight="0.5pt"/>
              <v:imagedata o:title=""/>
              <o:lock v:ext="edit" aspectratio="f"/>
              <v:textbox inset="0mm,0mm,0mm,0mm" style="mso-fit-shape-to-text:t;">
                <w:txbxContent>
                  <w:p w14:paraId="04001371">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20A3B">
    <w:pPr>
      <w:spacing w:before="1" w:line="231" w:lineRule="auto"/>
      <w:ind w:left="4072"/>
      <w:rPr>
        <w:rFonts w:hint="eastAsia" w:ascii="宋体" w:hAnsi="宋体" w:eastAsia="宋体" w:cs="宋体"/>
        <w:sz w:val="21"/>
        <w:szCs w:val="21"/>
        <w:lang w:eastAsia="zh"/>
        <w:woUserID w:val="1"/>
      </w:rPr>
    </w:pPr>
    <w:r>
      <w:rPr>
        <w:sz w:val="21"/>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67CAAA9">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A7CqrveAgAAJgYAAA4AAAAAAAAAAQAgAAAAHwEAAGRycy9lMm9Eb2MueG1sUEsF&#10;BgAAAAAGAAYAWQEAAG8GAAAAAA==&#10;">
              <v:fill on="f" focussize="0,0"/>
              <v:stroke on="f" weight="0.5pt"/>
              <v:imagedata o:title=""/>
              <o:lock v:ext="edit" aspectratio="f"/>
              <v:textbox inset="0mm,0mm,0mm,0mm" style="mso-fit-shape-to-text:t;">
                <w:txbxContent>
                  <w:p w14:paraId="367CAAA9">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FBF309"/>
    <w:multiLevelType w:val="multilevel"/>
    <w:tmpl w:val="BBFBF30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EF60CB9"/>
    <w:multiLevelType w:val="singleLevel"/>
    <w:tmpl w:val="BEF60CB9"/>
    <w:lvl w:ilvl="0" w:tentative="0">
      <w:start w:val="1"/>
      <w:numFmt w:val="decimalEnclosedCircleChinese"/>
      <w:suff w:val="nothing"/>
      <w:lvlText w:val="%1　"/>
      <w:lvlJc w:val="left"/>
      <w:pPr>
        <w:ind w:left="0" w:leftChars="0" w:firstLine="400" w:firstLineChars="0"/>
      </w:pPr>
      <w:rPr>
        <w:rFonts w:hint="eastAsia"/>
      </w:rPr>
    </w:lvl>
  </w:abstractNum>
  <w:abstractNum w:abstractNumId="2">
    <w:nsid w:val="BFDF0CDE"/>
    <w:multiLevelType w:val="singleLevel"/>
    <w:tmpl w:val="BFDF0CDE"/>
    <w:lvl w:ilvl="0" w:tentative="0">
      <w:start w:val="1"/>
      <w:numFmt w:val="decimal"/>
      <w:lvlText w:val="(%1)"/>
      <w:lvlJc w:val="left"/>
      <w:pPr>
        <w:tabs>
          <w:tab w:val="left" w:pos="420"/>
        </w:tabs>
        <w:ind w:left="845" w:hanging="425"/>
      </w:pPr>
      <w:rPr>
        <w:rFonts w:hint="default"/>
      </w:rPr>
    </w:lvl>
  </w:abstractNum>
  <w:abstractNum w:abstractNumId="3">
    <w:nsid w:val="CFDF05FE"/>
    <w:multiLevelType w:val="singleLevel"/>
    <w:tmpl w:val="CFDF05FE"/>
    <w:lvl w:ilvl="0" w:tentative="0">
      <w:start w:val="1"/>
      <w:numFmt w:val="decimal"/>
      <w:lvlText w:val="(%1)"/>
      <w:lvlJc w:val="left"/>
      <w:pPr>
        <w:ind w:left="425" w:hanging="425"/>
      </w:pPr>
      <w:rPr>
        <w:rFonts w:hint="default"/>
      </w:rPr>
    </w:lvl>
  </w:abstractNum>
  <w:abstractNum w:abstractNumId="4">
    <w:nsid w:val="DEBF45A7"/>
    <w:multiLevelType w:val="singleLevel"/>
    <w:tmpl w:val="DEBF45A7"/>
    <w:lvl w:ilvl="0" w:tentative="0">
      <w:start w:val="1"/>
      <w:numFmt w:val="decimalEnclosedCircleChinese"/>
      <w:suff w:val="nothing"/>
      <w:lvlText w:val="%1　"/>
      <w:lvlJc w:val="left"/>
      <w:pPr>
        <w:ind w:left="0" w:leftChars="0" w:firstLine="400" w:firstLineChars="0"/>
      </w:pPr>
      <w:rPr>
        <w:rFonts w:hint="eastAsia"/>
      </w:rPr>
    </w:lvl>
  </w:abstractNum>
  <w:abstractNum w:abstractNumId="5">
    <w:nsid w:val="E3BF8DB8"/>
    <w:multiLevelType w:val="singleLevel"/>
    <w:tmpl w:val="E3BF8DB8"/>
    <w:lvl w:ilvl="0" w:tentative="0">
      <w:start w:val="1"/>
      <w:numFmt w:val="decimal"/>
      <w:lvlText w:val="(%1)"/>
      <w:lvlJc w:val="left"/>
      <w:pPr>
        <w:tabs>
          <w:tab w:val="left" w:pos="420"/>
        </w:tabs>
        <w:ind w:left="845" w:hanging="425"/>
      </w:pPr>
      <w:rPr>
        <w:rFonts w:hint="default"/>
      </w:rPr>
    </w:lvl>
  </w:abstractNum>
  <w:abstractNum w:abstractNumId="6">
    <w:nsid w:val="E3D6ACEB"/>
    <w:multiLevelType w:val="singleLevel"/>
    <w:tmpl w:val="E3D6ACEB"/>
    <w:lvl w:ilvl="0" w:tentative="0">
      <w:start w:val="2"/>
      <w:numFmt w:val="decimal"/>
      <w:suff w:val="space"/>
      <w:lvlText w:val="%1."/>
      <w:lvlJc w:val="left"/>
    </w:lvl>
  </w:abstractNum>
  <w:abstractNum w:abstractNumId="7">
    <w:nsid w:val="F6D5A874"/>
    <w:multiLevelType w:val="singleLevel"/>
    <w:tmpl w:val="F6D5A874"/>
    <w:lvl w:ilvl="0" w:tentative="0">
      <w:start w:val="1"/>
      <w:numFmt w:val="decimal"/>
      <w:suff w:val="space"/>
      <w:lvlText w:val="%1."/>
      <w:lvlJc w:val="left"/>
    </w:lvl>
  </w:abstractNum>
  <w:abstractNum w:abstractNumId="8">
    <w:nsid w:val="F79EC63C"/>
    <w:multiLevelType w:val="singleLevel"/>
    <w:tmpl w:val="F79EC63C"/>
    <w:lvl w:ilvl="0" w:tentative="0">
      <w:start w:val="1"/>
      <w:numFmt w:val="decimalEnclosedCircleChinese"/>
      <w:suff w:val="nothing"/>
      <w:lvlText w:val="%1　"/>
      <w:lvlJc w:val="left"/>
      <w:pPr>
        <w:ind w:left="0" w:leftChars="0" w:firstLine="400" w:firstLineChars="0"/>
      </w:pPr>
      <w:rPr>
        <w:rFonts w:hint="eastAsia"/>
      </w:rPr>
    </w:lvl>
  </w:abstractNum>
  <w:abstractNum w:abstractNumId="9">
    <w:nsid w:val="F7FE925E"/>
    <w:multiLevelType w:val="singleLevel"/>
    <w:tmpl w:val="F7FE925E"/>
    <w:lvl w:ilvl="0" w:tentative="0">
      <w:start w:val="2"/>
      <w:numFmt w:val="decimal"/>
      <w:suff w:val="space"/>
      <w:lvlText w:val="%1."/>
      <w:lvlJc w:val="left"/>
    </w:lvl>
  </w:abstractNum>
  <w:abstractNum w:abstractNumId="10">
    <w:nsid w:val="F99F47C0"/>
    <w:multiLevelType w:val="singleLevel"/>
    <w:tmpl w:val="F99F47C0"/>
    <w:lvl w:ilvl="0" w:tentative="0">
      <w:start w:val="1"/>
      <w:numFmt w:val="decimal"/>
      <w:lvlText w:val="(%1)"/>
      <w:lvlJc w:val="left"/>
      <w:pPr>
        <w:ind w:left="425" w:hanging="425"/>
      </w:pPr>
      <w:rPr>
        <w:rFonts w:hint="default"/>
      </w:rPr>
    </w:lvl>
  </w:abstractNum>
  <w:abstractNum w:abstractNumId="11">
    <w:nsid w:val="FDC68266"/>
    <w:multiLevelType w:val="singleLevel"/>
    <w:tmpl w:val="FDC68266"/>
    <w:lvl w:ilvl="0" w:tentative="0">
      <w:start w:val="1"/>
      <w:numFmt w:val="decimal"/>
      <w:lvlText w:val="%1."/>
      <w:lvlJc w:val="left"/>
      <w:pPr>
        <w:tabs>
          <w:tab w:val="left" w:pos="425"/>
        </w:tabs>
        <w:ind w:left="425" w:leftChars="0" w:hanging="425" w:firstLineChars="0"/>
      </w:pPr>
      <w:rPr>
        <w:rFonts w:hint="default"/>
      </w:rPr>
    </w:lvl>
  </w:abstractNum>
  <w:abstractNum w:abstractNumId="12">
    <w:nsid w:val="FEFE72BD"/>
    <w:multiLevelType w:val="singleLevel"/>
    <w:tmpl w:val="FEFE72BD"/>
    <w:lvl w:ilvl="0" w:tentative="0">
      <w:start w:val="1"/>
      <w:numFmt w:val="decimalEnclosedCircleChinese"/>
      <w:suff w:val="nothing"/>
      <w:lvlText w:val="%1　"/>
      <w:lvlJc w:val="left"/>
      <w:pPr>
        <w:ind w:left="0" w:leftChars="0" w:firstLine="400" w:firstLineChars="0"/>
      </w:pPr>
      <w:rPr>
        <w:rFonts w:hint="eastAsia"/>
      </w:rPr>
    </w:lvl>
  </w:abstractNum>
  <w:abstractNum w:abstractNumId="13">
    <w:nsid w:val="FF7F0A98"/>
    <w:multiLevelType w:val="singleLevel"/>
    <w:tmpl w:val="FF7F0A98"/>
    <w:lvl w:ilvl="0" w:tentative="0">
      <w:start w:val="1"/>
      <w:numFmt w:val="decimalEnclosedCircleChinese"/>
      <w:suff w:val="nothing"/>
      <w:lvlText w:val="%1　"/>
      <w:lvlJc w:val="left"/>
      <w:pPr>
        <w:ind w:left="0" w:leftChars="0" w:firstLine="400" w:firstLineChars="0"/>
      </w:pPr>
      <w:rPr>
        <w:rFonts w:hint="eastAsia"/>
      </w:rPr>
    </w:lvl>
  </w:abstractNum>
  <w:abstractNum w:abstractNumId="14">
    <w:nsid w:val="FFAFCEB0"/>
    <w:multiLevelType w:val="singleLevel"/>
    <w:tmpl w:val="FFAFCEB0"/>
    <w:lvl w:ilvl="0" w:tentative="0">
      <w:start w:val="1"/>
      <w:numFmt w:val="decimal"/>
      <w:lvlText w:val="[%1]"/>
      <w:lvlJc w:val="left"/>
      <w:pPr>
        <w:tabs>
          <w:tab w:val="left" w:pos="312"/>
        </w:tabs>
        <w:ind w:left="105" w:leftChars="0" w:firstLine="0" w:firstLineChars="0"/>
      </w:pPr>
    </w:lvl>
  </w:abstractNum>
  <w:abstractNum w:abstractNumId="15">
    <w:nsid w:val="FFB7AAD7"/>
    <w:multiLevelType w:val="singleLevel"/>
    <w:tmpl w:val="FFB7AAD7"/>
    <w:lvl w:ilvl="0" w:tentative="0">
      <w:start w:val="1"/>
      <w:numFmt w:val="decimal"/>
      <w:lvlText w:val="%1."/>
      <w:lvlJc w:val="left"/>
      <w:pPr>
        <w:tabs>
          <w:tab w:val="left" w:pos="425"/>
        </w:tabs>
        <w:ind w:left="425" w:leftChars="0" w:hanging="425" w:firstLineChars="0"/>
      </w:pPr>
      <w:rPr>
        <w:rFonts w:hint="default"/>
      </w:rPr>
    </w:lvl>
  </w:abstractNum>
  <w:abstractNum w:abstractNumId="16">
    <w:nsid w:val="FFD12B4C"/>
    <w:multiLevelType w:val="multilevel"/>
    <w:tmpl w:val="FFD12B4C"/>
    <w:lvl w:ilvl="0" w:tentative="0">
      <w:start w:val="1"/>
      <w:numFmt w:val="decimalEnclosedCircleChinese"/>
      <w:suff w:val="nothing"/>
      <w:lvlText w:val="%1　"/>
      <w:lvlJc w:val="left"/>
      <w:pPr>
        <w:ind w:left="0" w:leftChars="0" w:firstLine="400" w:firstLineChars="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7">
    <w:nsid w:val="FFDBDF48"/>
    <w:multiLevelType w:val="singleLevel"/>
    <w:tmpl w:val="FFDBDF48"/>
    <w:lvl w:ilvl="0" w:tentative="0">
      <w:start w:val="1"/>
      <w:numFmt w:val="decimalEnclosedCircleChinese"/>
      <w:suff w:val="nothing"/>
      <w:lvlText w:val="%1　"/>
      <w:lvlJc w:val="left"/>
      <w:pPr>
        <w:ind w:left="0" w:leftChars="0" w:firstLine="400" w:firstLineChars="0"/>
      </w:pPr>
      <w:rPr>
        <w:rFonts w:hint="eastAsia"/>
      </w:rPr>
    </w:lvl>
  </w:abstractNum>
  <w:abstractNum w:abstractNumId="18">
    <w:nsid w:val="FFF0170E"/>
    <w:multiLevelType w:val="singleLevel"/>
    <w:tmpl w:val="FFF0170E"/>
    <w:lvl w:ilvl="0" w:tentative="0">
      <w:start w:val="1"/>
      <w:numFmt w:val="decimalEnclosedCircleChinese"/>
      <w:suff w:val="nothing"/>
      <w:lvlText w:val="%1　"/>
      <w:lvlJc w:val="left"/>
      <w:pPr>
        <w:ind w:left="0" w:leftChars="0" w:firstLine="400" w:firstLineChars="0"/>
      </w:pPr>
      <w:rPr>
        <w:rFonts w:hint="eastAsia"/>
      </w:rPr>
    </w:lvl>
  </w:abstractNum>
  <w:abstractNum w:abstractNumId="19">
    <w:nsid w:val="FFFDE822"/>
    <w:multiLevelType w:val="singleLevel"/>
    <w:tmpl w:val="FFFDE822"/>
    <w:lvl w:ilvl="0" w:tentative="0">
      <w:start w:val="1"/>
      <w:numFmt w:val="decimal"/>
      <w:lvlText w:val="(%1)"/>
      <w:lvlJc w:val="left"/>
      <w:pPr>
        <w:ind w:left="425" w:hanging="425"/>
      </w:pPr>
      <w:rPr>
        <w:rFonts w:hint="default"/>
      </w:rPr>
    </w:lvl>
  </w:abstractNum>
  <w:abstractNum w:abstractNumId="20">
    <w:nsid w:val="3F4E5A06"/>
    <w:multiLevelType w:val="singleLevel"/>
    <w:tmpl w:val="3F4E5A06"/>
    <w:lvl w:ilvl="0" w:tentative="0">
      <w:start w:val="1"/>
      <w:numFmt w:val="decimalEnclosedCircleChinese"/>
      <w:suff w:val="nothing"/>
      <w:lvlText w:val="%1　"/>
      <w:lvlJc w:val="left"/>
      <w:pPr>
        <w:ind w:left="420" w:leftChars="0" w:firstLine="400" w:firstLineChars="0"/>
      </w:pPr>
      <w:rPr>
        <w:rFonts w:hint="eastAsia"/>
      </w:rPr>
    </w:lvl>
  </w:abstractNum>
  <w:abstractNum w:abstractNumId="21">
    <w:nsid w:val="77DFB0F2"/>
    <w:multiLevelType w:val="singleLevel"/>
    <w:tmpl w:val="77DFB0F2"/>
    <w:lvl w:ilvl="0" w:tentative="0">
      <w:start w:val="1"/>
      <w:numFmt w:val="decimalEnclosedCircleChinese"/>
      <w:suff w:val="nothing"/>
      <w:lvlText w:val="%1　"/>
      <w:lvlJc w:val="left"/>
      <w:pPr>
        <w:ind w:left="0" w:leftChars="0" w:firstLine="400" w:firstLineChars="0"/>
      </w:pPr>
      <w:rPr>
        <w:rFonts w:hint="eastAsia"/>
      </w:rPr>
    </w:lvl>
  </w:abstractNum>
  <w:abstractNum w:abstractNumId="22">
    <w:nsid w:val="7FF6545C"/>
    <w:multiLevelType w:val="singleLevel"/>
    <w:tmpl w:val="7FF6545C"/>
    <w:lvl w:ilvl="0" w:tentative="0">
      <w:start w:val="1"/>
      <w:numFmt w:val="decimal"/>
      <w:lvlText w:val="%1."/>
      <w:lvlJc w:val="left"/>
      <w:pPr>
        <w:tabs>
          <w:tab w:val="left" w:pos="425"/>
        </w:tabs>
        <w:ind w:left="425" w:leftChars="0" w:hanging="425" w:firstLineChars="0"/>
      </w:pPr>
      <w:rPr>
        <w:rFonts w:hint="default"/>
      </w:rPr>
    </w:lvl>
  </w:abstractNum>
  <w:num w:numId="1">
    <w:abstractNumId w:val="21"/>
  </w:num>
  <w:num w:numId="2">
    <w:abstractNumId w:val="12"/>
  </w:num>
  <w:num w:numId="3">
    <w:abstractNumId w:val="4"/>
  </w:num>
  <w:num w:numId="4">
    <w:abstractNumId w:val="13"/>
  </w:num>
  <w:num w:numId="5">
    <w:abstractNumId w:val="19"/>
  </w:num>
  <w:num w:numId="6">
    <w:abstractNumId w:val="20"/>
  </w:num>
  <w:num w:numId="7">
    <w:abstractNumId w:val="3"/>
  </w:num>
  <w:num w:numId="8">
    <w:abstractNumId w:val="8"/>
  </w:num>
  <w:num w:numId="9">
    <w:abstractNumId w:val="10"/>
  </w:num>
  <w:num w:numId="10">
    <w:abstractNumId w:val="16"/>
  </w:num>
  <w:num w:numId="11">
    <w:abstractNumId w:val="0"/>
  </w:num>
  <w:num w:numId="12">
    <w:abstractNumId w:val="9"/>
  </w:num>
  <w:num w:numId="13">
    <w:abstractNumId w:val="5"/>
  </w:num>
  <w:num w:numId="14">
    <w:abstractNumId w:val="1"/>
  </w:num>
  <w:num w:numId="15">
    <w:abstractNumId w:val="17"/>
  </w:num>
  <w:num w:numId="16">
    <w:abstractNumId w:val="2"/>
  </w:num>
  <w:num w:numId="17">
    <w:abstractNumId w:val="18"/>
  </w:num>
  <w:num w:numId="18">
    <w:abstractNumId w:val="7"/>
  </w:num>
  <w:num w:numId="19">
    <w:abstractNumId w:val="6"/>
  </w:num>
  <w:num w:numId="20">
    <w:abstractNumId w:val="11"/>
  </w:num>
  <w:num w:numId="21">
    <w:abstractNumId w:val="22"/>
  </w:num>
  <w:num w:numId="22">
    <w:abstractNumId w:val="1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ulTrailSpace/>
    <w:doNotExpandShiftReturn/>
    <w:adjustLineHeightInTable/>
    <w:doNotWrapTextWithPunct/>
    <w:doNotUseEastAsianBreakRules/>
    <w:useFELayout/>
    <w:compatSetting w:name="compatibilityMode" w:uri="http://schemas.microsoft.com/office/word" w:val="14"/>
  </w:compat>
  <w:rsids>
    <w:rsidRoot w:val="00000000"/>
    <w:rsid w:val="16FB2158"/>
    <w:rsid w:val="206F36CA"/>
    <w:rsid w:val="2CFECBB0"/>
    <w:rsid w:val="2F3D6D1F"/>
    <w:rsid w:val="37F3D4BF"/>
    <w:rsid w:val="3DBA75FE"/>
    <w:rsid w:val="47D953A9"/>
    <w:rsid w:val="4FBF0EE5"/>
    <w:rsid w:val="5AEF94B3"/>
    <w:rsid w:val="5B273E35"/>
    <w:rsid w:val="5E3D9A5A"/>
    <w:rsid w:val="5E774779"/>
    <w:rsid w:val="5F7E14C3"/>
    <w:rsid w:val="5FE74E17"/>
    <w:rsid w:val="5FF7BDF7"/>
    <w:rsid w:val="61779A1D"/>
    <w:rsid w:val="6AE61297"/>
    <w:rsid w:val="6BCF2EAB"/>
    <w:rsid w:val="6DDFC164"/>
    <w:rsid w:val="6DFD20B9"/>
    <w:rsid w:val="6FAF2111"/>
    <w:rsid w:val="6FE9AEDB"/>
    <w:rsid w:val="6FEF1826"/>
    <w:rsid w:val="6FFB8F9D"/>
    <w:rsid w:val="71F700C8"/>
    <w:rsid w:val="771FB0C4"/>
    <w:rsid w:val="776D616A"/>
    <w:rsid w:val="786F1130"/>
    <w:rsid w:val="7A334C23"/>
    <w:rsid w:val="7B9B1C5A"/>
    <w:rsid w:val="7BFF8CBA"/>
    <w:rsid w:val="7DDDCB69"/>
    <w:rsid w:val="7DF7F3DA"/>
    <w:rsid w:val="7E3FFBC8"/>
    <w:rsid w:val="7EAB0564"/>
    <w:rsid w:val="7EFBA757"/>
    <w:rsid w:val="7FAECA43"/>
    <w:rsid w:val="7FBF667F"/>
    <w:rsid w:val="7FEE26CA"/>
    <w:rsid w:val="7FEFDD1D"/>
    <w:rsid w:val="7FF29812"/>
    <w:rsid w:val="7FFF9ADC"/>
    <w:rsid w:val="8F8D81A6"/>
    <w:rsid w:val="9DEFBC0C"/>
    <w:rsid w:val="9EFFE1F5"/>
    <w:rsid w:val="A55A0D88"/>
    <w:rsid w:val="A8BE0FE6"/>
    <w:rsid w:val="AEFFF73C"/>
    <w:rsid w:val="B0FCFA70"/>
    <w:rsid w:val="B6FFDE91"/>
    <w:rsid w:val="BB9B8D59"/>
    <w:rsid w:val="BEEFE44D"/>
    <w:rsid w:val="BEFF00D6"/>
    <w:rsid w:val="C546DE5E"/>
    <w:rsid w:val="CF5B3118"/>
    <w:rsid w:val="CFE5119A"/>
    <w:rsid w:val="DA6FECEC"/>
    <w:rsid w:val="DB7B70EC"/>
    <w:rsid w:val="DBBFDBD8"/>
    <w:rsid w:val="DFFF2805"/>
    <w:rsid w:val="DFFF83CF"/>
    <w:rsid w:val="DFFFA215"/>
    <w:rsid w:val="DFFFC4BF"/>
    <w:rsid w:val="E1FE368E"/>
    <w:rsid w:val="E336710C"/>
    <w:rsid w:val="E7BF463A"/>
    <w:rsid w:val="E7EF5F01"/>
    <w:rsid w:val="EBE7AAFE"/>
    <w:rsid w:val="EED38A35"/>
    <w:rsid w:val="EF8A41D7"/>
    <w:rsid w:val="EFBFEB8C"/>
    <w:rsid w:val="EFFB49A3"/>
    <w:rsid w:val="F1AF16E5"/>
    <w:rsid w:val="F66105F7"/>
    <w:rsid w:val="F6FF818A"/>
    <w:rsid w:val="FBFC7696"/>
    <w:rsid w:val="FBFFBCB1"/>
    <w:rsid w:val="FDFB39C9"/>
    <w:rsid w:val="FE7C7F43"/>
    <w:rsid w:val="FF5B428C"/>
    <w:rsid w:val="FFC32B03"/>
    <w:rsid w:val="FFD6DD1D"/>
    <w:rsid w:val="FFF736A2"/>
    <w:rsid w:val="FFFD33EB"/>
    <w:rsid w:val="FFFD5739"/>
    <w:rsid w:val="FFFFD478"/>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link w:val="22"/>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5">
    <w:name w:val="Default Paragraph Font"/>
    <w:semiHidden/>
    <w:qFormat/>
    <w:uiPriority w:val="0"/>
  </w:style>
  <w:style w:type="table" w:default="1" w:styleId="13">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7">
    <w:name w:val="Body Text"/>
    <w:basedOn w:val="1"/>
    <w:semiHidden/>
    <w:qFormat/>
    <w:uiPriority w:val="0"/>
    <w:rPr>
      <w:rFonts w:ascii="微软雅黑" w:hAnsi="微软雅黑" w:eastAsia="微软雅黑" w:cs="微软雅黑"/>
      <w:sz w:val="31"/>
      <w:szCs w:val="31"/>
      <w:lang w:val="en-US" w:eastAsia="en-US" w:bidi="ar-SA"/>
    </w:rPr>
  </w:style>
  <w:style w:type="paragraph" w:styleId="8">
    <w:name w:val="toc 3"/>
    <w:basedOn w:val="1"/>
    <w:next w:val="1"/>
    <w:qFormat/>
    <w:uiPriority w:val="0"/>
    <w:pPr>
      <w:ind w:left="840" w:leftChars="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HTML Code"/>
    <w:basedOn w:val="15"/>
    <w:qFormat/>
    <w:uiPriority w:val="0"/>
    <w:rPr>
      <w:rFonts w:ascii="Courier New" w:hAnsi="Courier New"/>
      <w:sz w:val="20"/>
    </w:rPr>
  </w:style>
  <w:style w:type="table" w:customStyle="1" w:styleId="20">
    <w:name w:val="Table Normal"/>
    <w:semiHidden/>
    <w:unhideWhenUsed/>
    <w:qFormat/>
    <w:uiPriority w:val="0"/>
    <w:tblPr>
      <w:tblCellMar>
        <w:top w:w="0" w:type="dxa"/>
        <w:left w:w="0" w:type="dxa"/>
        <w:bottom w:w="0" w:type="dxa"/>
        <w:right w:w="0" w:type="dxa"/>
      </w:tblCellMar>
    </w:tblPr>
  </w:style>
  <w:style w:type="paragraph" w:customStyle="1" w:styleId="21">
    <w:name w:val="Table Text"/>
    <w:basedOn w:val="1"/>
    <w:semiHidden/>
    <w:qFormat/>
    <w:uiPriority w:val="0"/>
    <w:rPr>
      <w:rFonts w:ascii="宋体" w:hAnsi="宋体" w:eastAsia="宋体" w:cs="宋体"/>
      <w:sz w:val="21"/>
      <w:szCs w:val="21"/>
      <w:lang w:val="en-US" w:eastAsia="en-US" w:bidi="ar-SA"/>
    </w:rPr>
  </w:style>
  <w:style w:type="character" w:customStyle="1" w:styleId="22">
    <w:name w:val="标题 6 Char"/>
    <w:link w:val="6"/>
    <w:uiPriority w:val="0"/>
    <w:rPr>
      <w:rFonts w:ascii="Arial" w:hAnsi="Arial" w:eastAsia="黑体"/>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36</Pages>
  <Words>10658</Words>
  <Characters>12882</Characters>
  <TotalTime>0</TotalTime>
  <ScaleCrop>false</ScaleCrop>
  <LinksUpToDate>false</LinksUpToDate>
  <CharactersWithSpaces>16225</CharactersWithSpaces>
  <Application>WPS Office WWO_wpscloud_20250619170405-8613a0c879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2025-05-31T03:56:00Z</dcterms:created>
  <dc:creator>陈 娟</dc:creator>
  <cp:lastModifiedBy>吴林洁</cp:lastModifiedBy>
  <dcterms:modified xsi:type="dcterms:W3CDTF">2025-06-24T16:55:41Z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2025-06-22T18:35:33Z</vt:filetime>
  </property>
  <property fmtid="{D5CDD505-2E9C-101B-9397-08002B2CF9AE}" pid="4" name="KSOTemplateDocerSaveRecord">
    <vt:lpwstr>eyJoZGlkIjoiMzEwNTM5NzYwMDRjMzkwZTVkZjY2ODkwMGIxNGU0OTUiLCJ1c2VySWQiOiIxNjkyNjU1NzAyIn0=</vt:lpwstr>
  </property>
  <property fmtid="{D5CDD505-2E9C-101B-9397-08002B2CF9AE}" pid="5" name="KSOProductBuildVer">
    <vt:lpwstr>2052-12.9.0.21905</vt:lpwstr>
  </property>
  <property fmtid="{D5CDD505-2E9C-101B-9397-08002B2CF9AE}" pid="6" name="ICV">
    <vt:lpwstr>EFE71DDEA0BFDF960D685A68B47AE229_43</vt:lpwstr>
  </property>
</Properties>
</file>